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B80" w:rsidRDefault="0066236C">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75B80" w:rsidRDefault="0066236C">
      <w:pPr>
        <w:spacing w:after="0"/>
      </w:pPr>
      <w:r>
        <w:rPr>
          <w:b/>
          <w:color w:val="000000"/>
          <w:sz w:val="28"/>
        </w:rPr>
        <w:t>Техникалық және кәсіптік, орта білімнен кейінгі білім беру саласындағы мемлекеттік қызмет көрсету қағидаларын бекіту туралы</w:t>
      </w:r>
    </w:p>
    <w:p w:rsidR="00B75B80" w:rsidRDefault="0066236C">
      <w:pPr>
        <w:spacing w:after="0"/>
        <w:jc w:val="both"/>
      </w:pPr>
      <w:r>
        <w:rPr>
          <w:color w:val="000000"/>
          <w:sz w:val="28"/>
        </w:rPr>
        <w:t xml:space="preserve">Қазақстан Республикасы Білім және ғылым министрінің 2015 жылғы 20 қаңтардағы № 19 бұйрығы. Қазақстан Республикасының Әділет </w:t>
      </w:r>
      <w:r>
        <w:rPr>
          <w:color w:val="000000"/>
          <w:sz w:val="28"/>
        </w:rPr>
        <w:t>министрлігінде 2015 жылы 19 ақпанда № 10297 тіркелді.</w:t>
      </w:r>
    </w:p>
    <w:p w:rsidR="00B75B80" w:rsidRDefault="0066236C">
      <w:pPr>
        <w:spacing w:after="0"/>
        <w:jc w:val="both"/>
      </w:pPr>
      <w:r>
        <w:rPr>
          <w:color w:val="FF0000"/>
          <w:sz w:val="28"/>
        </w:rPr>
        <w:t xml:space="preserve">       Ескерту. Тақырып жаңа редакцияда – ҚР Білім және ғылым министрінің 22.05.2020 № 218 (алғашқы ресми жарияланған күнінен кейін күнтізбелік он күн өткен соң қолданысқа енгізіледі) бұйрығымен.</w:t>
      </w:r>
    </w:p>
    <w:p w:rsidR="00B75B80" w:rsidRDefault="0066236C">
      <w:pPr>
        <w:spacing w:after="0"/>
        <w:jc w:val="both"/>
      </w:pPr>
      <w:r>
        <w:rPr>
          <w:color w:val="000000"/>
          <w:sz w:val="28"/>
        </w:rPr>
        <w:t xml:space="preserve">      </w:t>
      </w:r>
      <w:r>
        <w:rPr>
          <w:color w:val="000000"/>
          <w:sz w:val="28"/>
        </w:rPr>
        <w:t xml:space="preserve"> "Білім туралы" Қазақстан Республикасының Заңының 5-бабының 44) тармақшасына және "Мемлекеттік көрсетілетін қызметтер туралы" Қазақстан Республикасы Заңының 10-бабының 1) тармақшасына сәйкес БҰЙЫРАМЫН:</w:t>
      </w:r>
    </w:p>
    <w:p w:rsidR="00B75B80" w:rsidRDefault="0066236C">
      <w:pPr>
        <w:spacing w:after="0"/>
      </w:pPr>
      <w:r>
        <w:rPr>
          <w:color w:val="FF0000"/>
          <w:sz w:val="28"/>
        </w:rPr>
        <w:t>      Ескерту. Кіріспе жаңа редакцияда – ҚР Оқу-ағарту</w:t>
      </w:r>
      <w:r>
        <w:rPr>
          <w:color w:val="FF0000"/>
          <w:sz w:val="28"/>
        </w:rPr>
        <w:t xml:space="preserve"> министрінің 17.11.2023 № 339 (алғашқы ресми жарияланған күнінен кейін күнтізбелік он күн өткен соң қолданысқа енгізіледі) бұйрығымен.</w:t>
      </w:r>
      <w:r>
        <w:br/>
      </w:r>
    </w:p>
    <w:p w:rsidR="00B75B80" w:rsidRDefault="0066236C">
      <w:pPr>
        <w:spacing w:after="0"/>
        <w:jc w:val="both"/>
      </w:pPr>
      <w:bookmarkStart w:id="0" w:name="z2"/>
      <w:r>
        <w:rPr>
          <w:color w:val="000000"/>
          <w:sz w:val="28"/>
        </w:rPr>
        <w:t>      1. Мыналар:</w:t>
      </w:r>
    </w:p>
    <w:bookmarkEnd w:id="0"/>
    <w:p w:rsidR="00B75B80" w:rsidRDefault="0066236C">
      <w:pPr>
        <w:spacing w:after="0"/>
        <w:jc w:val="both"/>
      </w:pPr>
      <w:r>
        <w:rPr>
          <w:color w:val="000000"/>
          <w:sz w:val="28"/>
        </w:rPr>
        <w:t xml:space="preserve">       1) осы бұйрыққа 1-қосымшаға сәйкес "Білім алушыларды білім беру ұйымдарының түрі бойынша ауысты</w:t>
      </w:r>
      <w:r>
        <w:rPr>
          <w:color w:val="000000"/>
          <w:sz w:val="28"/>
        </w:rPr>
        <w:t>ру және қайта қабылдау" мемлекеттік қызмет көрсету қағидалары;</w:t>
      </w:r>
    </w:p>
    <w:p w:rsidR="00B75B80" w:rsidRDefault="0066236C">
      <w:pPr>
        <w:spacing w:after="0"/>
        <w:jc w:val="both"/>
      </w:pPr>
      <w:r>
        <w:rPr>
          <w:color w:val="000000"/>
          <w:sz w:val="28"/>
        </w:rPr>
        <w:t xml:space="preserve">       2) осы бұйрыққа 2-қосымшаға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rsidR="00B75B80" w:rsidRDefault="0066236C">
      <w:pPr>
        <w:spacing w:after="0"/>
      </w:pPr>
      <w:r>
        <w:rPr>
          <w:color w:val="FF0000"/>
          <w:sz w:val="28"/>
        </w:rPr>
        <w:t>    </w:t>
      </w:r>
      <w:r>
        <w:rPr>
          <w:color w:val="FF0000"/>
          <w:sz w:val="28"/>
        </w:rPr>
        <w:t xml:space="preserve">  Ескерту. 1-тармақ жаңа редакцияда – ҚР Білім және ғылым министрінің 22.05.2020 </w:t>
      </w:r>
      <w:r>
        <w:rPr>
          <w:color w:val="000000"/>
          <w:sz w:val="28"/>
        </w:rPr>
        <w:t>№ 218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75B80" w:rsidRDefault="0066236C">
      <w:pPr>
        <w:spacing w:after="0"/>
        <w:jc w:val="both"/>
      </w:pPr>
      <w:bookmarkStart w:id="1" w:name="z3"/>
      <w:r>
        <w:rPr>
          <w:color w:val="000000"/>
          <w:sz w:val="28"/>
        </w:rPr>
        <w:t xml:space="preserve">       2. Жоғары, жоғары оқу орнынан кейінгі білім және халықар</w:t>
      </w:r>
      <w:r>
        <w:rPr>
          <w:color w:val="000000"/>
          <w:sz w:val="28"/>
        </w:rPr>
        <w:t xml:space="preserve">алық ынтымақтастық департаменті (Ж.Қ. Шаймарданов): </w:t>
      </w:r>
    </w:p>
    <w:p w:rsidR="00B75B80" w:rsidRDefault="0066236C">
      <w:pPr>
        <w:spacing w:after="0"/>
        <w:jc w:val="both"/>
      </w:pPr>
      <w:bookmarkStart w:id="2" w:name="z4"/>
      <w:bookmarkEnd w:id="1"/>
      <w:r>
        <w:rPr>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p>
    <w:p w:rsidR="00B75B80" w:rsidRDefault="0066236C">
      <w:pPr>
        <w:spacing w:after="0"/>
        <w:jc w:val="both"/>
      </w:pPr>
      <w:bookmarkStart w:id="3" w:name="z5"/>
      <w:bookmarkEnd w:id="2"/>
      <w:r>
        <w:rPr>
          <w:color w:val="000000"/>
          <w:sz w:val="28"/>
        </w:rPr>
        <w:t xml:space="preserve">       2) Қазақстан Республикасы Әділет министрлігінде мемлекеттік тірк</w:t>
      </w:r>
      <w:r>
        <w:rPr>
          <w:color w:val="000000"/>
          <w:sz w:val="28"/>
        </w:rPr>
        <w:t xml:space="preserve">еуден өткеннен кейін осы бұйрықты мерзімді баспа басылымдарында және "Әділет" ақпараттық-құқықтық жүйесінде ресми жариялауды қамтамасыз етсін; </w:t>
      </w:r>
    </w:p>
    <w:p w:rsidR="00B75B80" w:rsidRDefault="0066236C">
      <w:pPr>
        <w:spacing w:after="0"/>
        <w:jc w:val="both"/>
      </w:pPr>
      <w:bookmarkStart w:id="4" w:name="z6"/>
      <w:bookmarkEnd w:id="3"/>
      <w:r>
        <w:rPr>
          <w:color w:val="000000"/>
          <w:sz w:val="28"/>
        </w:rPr>
        <w:t>      3) осы бұйрықты Қазақстан Республикасы Білім және ғылым министрлігінің ресми интернет-ресурсында орналасты</w:t>
      </w:r>
      <w:r>
        <w:rPr>
          <w:color w:val="000000"/>
          <w:sz w:val="28"/>
        </w:rPr>
        <w:t>руды қамтамасыз етсін.</w:t>
      </w:r>
    </w:p>
    <w:p w:rsidR="00B75B80" w:rsidRDefault="0066236C">
      <w:pPr>
        <w:spacing w:after="0"/>
        <w:jc w:val="both"/>
      </w:pPr>
      <w:bookmarkStart w:id="5" w:name="z7"/>
      <w:bookmarkEnd w:id="4"/>
      <w:r>
        <w:rPr>
          <w:color w:val="000000"/>
          <w:sz w:val="28"/>
        </w:rPr>
        <w:lastRenderedPageBreak/>
        <w:t>      3. Осы бұйрықтың орындалуын бақылау вице-министр Т.О. Балықбаевқа жүктелсін.</w:t>
      </w:r>
    </w:p>
    <w:p w:rsidR="00B75B80" w:rsidRDefault="0066236C">
      <w:pPr>
        <w:spacing w:after="0"/>
        <w:jc w:val="both"/>
      </w:pPr>
      <w:bookmarkStart w:id="6" w:name="z8"/>
      <w:bookmarkEnd w:id="5"/>
      <w:r>
        <w:rPr>
          <w:color w:val="000000"/>
          <w:sz w:val="28"/>
        </w:rPr>
        <w:t>      4. Осы бұйрық алғашқы ресми түрде жарияланған күннен кейін күнтізбелік он күн өткен соң қолданысқа енгізіледі.</w:t>
      </w:r>
    </w:p>
    <w:tbl>
      <w:tblPr>
        <w:tblW w:w="12380" w:type="dxa"/>
        <w:tblCellSpacing w:w="0" w:type="auto"/>
        <w:tblLayout w:type="fixed"/>
        <w:tblLook w:val="04A0" w:firstRow="1" w:lastRow="0" w:firstColumn="1" w:lastColumn="0" w:noHBand="0" w:noVBand="1"/>
      </w:tblPr>
      <w:tblGrid>
        <w:gridCol w:w="5967"/>
        <w:gridCol w:w="1813"/>
        <w:gridCol w:w="260"/>
        <w:gridCol w:w="1737"/>
        <w:gridCol w:w="2603"/>
      </w:tblGrid>
      <w:tr w:rsidR="00B75B80" w:rsidTr="0066236C">
        <w:trPr>
          <w:trHeight w:val="30"/>
          <w:tblCellSpacing w:w="0" w:type="auto"/>
        </w:trPr>
        <w:tc>
          <w:tcPr>
            <w:tcW w:w="8040" w:type="dxa"/>
            <w:gridSpan w:val="3"/>
            <w:tcMar>
              <w:top w:w="15" w:type="dxa"/>
              <w:left w:w="15" w:type="dxa"/>
              <w:bottom w:w="15" w:type="dxa"/>
              <w:right w:w="15" w:type="dxa"/>
            </w:tcMar>
            <w:vAlign w:val="center"/>
          </w:tcPr>
          <w:bookmarkEnd w:id="6"/>
          <w:p w:rsidR="00B75B80" w:rsidRDefault="0066236C">
            <w:pPr>
              <w:spacing w:after="0"/>
            </w:pPr>
            <w:r>
              <w:rPr>
                <w:i/>
                <w:color w:val="000000"/>
                <w:sz w:val="20"/>
              </w:rPr>
              <w:t>      Министр</w:t>
            </w:r>
          </w:p>
        </w:tc>
        <w:tc>
          <w:tcPr>
            <w:tcW w:w="4340" w:type="dxa"/>
            <w:gridSpan w:val="2"/>
            <w:tcMar>
              <w:top w:w="15" w:type="dxa"/>
              <w:left w:w="15" w:type="dxa"/>
              <w:bottom w:w="15" w:type="dxa"/>
              <w:right w:w="15" w:type="dxa"/>
            </w:tcMar>
            <w:vAlign w:val="center"/>
          </w:tcPr>
          <w:p w:rsidR="00B75B80" w:rsidRDefault="0066236C">
            <w:pPr>
              <w:spacing w:after="0"/>
            </w:pPr>
            <w:r>
              <w:rPr>
                <w:i/>
                <w:color w:val="000000"/>
                <w:sz w:val="20"/>
              </w:rPr>
              <w:t>А. Сарінжіпов</w:t>
            </w:r>
          </w:p>
        </w:tc>
      </w:tr>
      <w:tr w:rsidR="00B75B80" w:rsidTr="0066236C">
        <w:trPr>
          <w:trHeight w:val="30"/>
          <w:tblCellSpacing w:w="0" w:type="auto"/>
        </w:trPr>
        <w:tc>
          <w:tcPr>
            <w:tcW w:w="7780" w:type="dxa"/>
            <w:gridSpan w:val="2"/>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75B80" w:rsidRDefault="0066236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xml:space="preserve">№ 19 бұйрығымен </w:t>
            </w:r>
            <w:r>
              <w:br/>
            </w:r>
            <w:r>
              <w:rPr>
                <w:color w:val="000000"/>
                <w:sz w:val="20"/>
              </w:rPr>
              <w:t>бекітілген</w:t>
            </w:r>
          </w:p>
        </w:tc>
      </w:tr>
      <w:tr w:rsidR="00B75B80" w:rsidTr="0066236C">
        <w:trPr>
          <w:gridAfter w:val="1"/>
          <w:wAfter w:w="2603" w:type="dxa"/>
          <w:trHeight w:val="30"/>
          <w:tblCellSpacing w:w="0" w:type="auto"/>
        </w:trPr>
        <w:tc>
          <w:tcPr>
            <w:tcW w:w="5967"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3810" w:type="dxa"/>
            <w:gridSpan w:val="3"/>
            <w:tcMar>
              <w:top w:w="15" w:type="dxa"/>
              <w:left w:w="15" w:type="dxa"/>
              <w:bottom w:w="15" w:type="dxa"/>
              <w:right w:w="15" w:type="dxa"/>
            </w:tcMar>
            <w:vAlign w:val="center"/>
          </w:tcPr>
          <w:p w:rsidR="00B75B80" w:rsidRDefault="0066236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19 бұйрығымен</w:t>
            </w:r>
            <w:r>
              <w:br/>
            </w:r>
            <w:r>
              <w:rPr>
                <w:color w:val="000000"/>
                <w:sz w:val="20"/>
              </w:rPr>
              <w:t>бекітілген</w:t>
            </w:r>
          </w:p>
        </w:tc>
      </w:tr>
    </w:tbl>
    <w:p w:rsidR="00B75B80" w:rsidRDefault="0066236C">
      <w:pPr>
        <w:spacing w:after="0"/>
      </w:pPr>
      <w:bookmarkStart w:id="7" w:name="z63"/>
      <w:r>
        <w:rPr>
          <w:b/>
          <w:color w:val="000000"/>
        </w:rPr>
        <w:t xml:space="preserve"> "Техни</w:t>
      </w:r>
      <w:r>
        <w:rPr>
          <w:b/>
          <w:color w:val="000000"/>
        </w:rPr>
        <w:t xml:space="preserve">калық және кәсіптік, орта білімнен кейінгі білім алуды </w:t>
      </w:r>
      <w:bookmarkStart w:id="8" w:name="_GoBack"/>
      <w:r>
        <w:rPr>
          <w:b/>
          <w:color w:val="000000"/>
        </w:rPr>
        <w:t>аяқтамаған адамдарға анықтама беру</w:t>
      </w:r>
      <w:bookmarkEnd w:id="8"/>
      <w:r>
        <w:rPr>
          <w:b/>
          <w:color w:val="000000"/>
        </w:rPr>
        <w:t>" мемлекеттік қызмет көрсету қағидалары</w:t>
      </w:r>
    </w:p>
    <w:bookmarkEnd w:id="7"/>
    <w:p w:rsidR="00B75B80" w:rsidRDefault="0066236C">
      <w:pPr>
        <w:spacing w:after="0"/>
        <w:jc w:val="both"/>
      </w:pPr>
      <w:r>
        <w:rPr>
          <w:color w:val="FF0000"/>
          <w:sz w:val="28"/>
        </w:rPr>
        <w:t xml:space="preserve">       Ескерту. Қағидамен толықтырылды – ҚР Білім және ғылым министрінің 22.05.2020 № 218 (алғашқы ресми жарияланған күнінен ке</w:t>
      </w:r>
      <w:r>
        <w:rPr>
          <w:color w:val="FF0000"/>
          <w:sz w:val="28"/>
        </w:rPr>
        <w:t>йін күнтізбелік он күн өткен соң қолданысқа енгізіледі) бұйрығымен.</w:t>
      </w:r>
    </w:p>
    <w:p w:rsidR="00B75B80" w:rsidRDefault="0066236C">
      <w:pPr>
        <w:spacing w:after="0"/>
      </w:pPr>
      <w:bookmarkStart w:id="9" w:name="z64"/>
      <w:r>
        <w:rPr>
          <w:b/>
          <w:color w:val="000000"/>
        </w:rPr>
        <w:t xml:space="preserve"> 1-тарау. Жалпы ережелер</w:t>
      </w:r>
    </w:p>
    <w:p w:rsidR="00B75B80" w:rsidRDefault="0066236C">
      <w:pPr>
        <w:spacing w:after="0"/>
        <w:jc w:val="both"/>
      </w:pPr>
      <w:bookmarkStart w:id="10" w:name="z65"/>
      <w:bookmarkEnd w:id="9"/>
      <w:r>
        <w:rPr>
          <w:color w:val="000000"/>
          <w:sz w:val="28"/>
        </w:rPr>
        <w:t>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w:t>
      </w:r>
      <w:r>
        <w:rPr>
          <w:color w:val="000000"/>
          <w:sz w:val="28"/>
        </w:rPr>
        <w:t>ғидалар) "Мемлекеттік көрсетілген қызметтер туралы" Қазақстан Республикасының Заңының 10-бабының 1) тармақшасына сәйкес (бұдан әрі - Заң) әзірленді және техникалық және кәсіптік, орта білімнен кейінгі білім алуды аяқтамаған адамдарға анықтамалар беру тәрті</w:t>
      </w:r>
      <w:r>
        <w:rPr>
          <w:color w:val="000000"/>
          <w:sz w:val="28"/>
        </w:rPr>
        <w:t>бін айқындайды.</w:t>
      </w:r>
    </w:p>
    <w:bookmarkEnd w:id="10"/>
    <w:p w:rsidR="00B75B80" w:rsidRDefault="0066236C">
      <w:pPr>
        <w:spacing w:after="0"/>
      </w:pPr>
      <w:r>
        <w:rPr>
          <w:color w:val="FF0000"/>
          <w:sz w:val="28"/>
        </w:rPr>
        <w:t>      Ескерту. 1-тармақ жаңа редакцияда – ҚР Оқу-ағарту министрінің 17.11.2023 № 339 (алғашқы ресми жарияланған күнінен кейін күнтізбелік он күн өткен соң қолданысқа енгізіледі) бұйрығымен.</w:t>
      </w:r>
      <w:r>
        <w:br/>
      </w:r>
    </w:p>
    <w:p w:rsidR="00B75B80" w:rsidRDefault="0066236C">
      <w:pPr>
        <w:spacing w:after="0"/>
        <w:jc w:val="both"/>
      </w:pPr>
      <w:bookmarkStart w:id="11" w:name="z66"/>
      <w:r>
        <w:rPr>
          <w:color w:val="000000"/>
          <w:sz w:val="28"/>
        </w:rPr>
        <w:t>      2. "Білім туралы құжаттардың түрлерін, білі</w:t>
      </w:r>
      <w:r>
        <w:rPr>
          <w:color w:val="000000"/>
          <w:sz w:val="28"/>
        </w:rPr>
        <w:t>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w:t>
      </w:r>
      <w:r>
        <w:rPr>
          <w:color w:val="000000"/>
          <w:sz w:val="28"/>
        </w:rPr>
        <w:t xml:space="preserve">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w:t>
      </w:r>
      <w:r>
        <w:rPr>
          <w:color w:val="000000"/>
          <w:sz w:val="28"/>
        </w:rPr>
        <w:t xml:space="preserve">ен) бекітілген техникалық және кәсіптік, орта білімнен кейінгі білім алуды аяқтамаған адамдарға берілетін анықтама (бұдан әрі - Анықтама) білім </w:t>
      </w:r>
      <w:r>
        <w:rPr>
          <w:color w:val="000000"/>
          <w:sz w:val="28"/>
        </w:rPr>
        <w:lastRenderedPageBreak/>
        <w:t>алушыларға аралық аттестаттау нәтижелері бойынша, оқу ақысын төлемегені үшін оқудан шығарылған, академиялық дема</w:t>
      </w:r>
      <w:r>
        <w:rPr>
          <w:color w:val="000000"/>
          <w:sz w:val="28"/>
        </w:rPr>
        <w:t>лысқа шыққан және білім беру ұйымдарының жарғысында көзделген жағдайларда беріледі.</w:t>
      </w:r>
    </w:p>
    <w:bookmarkEnd w:id="11"/>
    <w:p w:rsidR="00B75B80" w:rsidRDefault="0066236C">
      <w:pPr>
        <w:spacing w:after="0"/>
      </w:pPr>
      <w:r>
        <w:rPr>
          <w:color w:val="FF0000"/>
          <w:sz w:val="28"/>
        </w:rPr>
        <w:t>      Ескерту. 2-тармақ жаңа редакцияда – ҚР Оқу-ағарту министрінің 17.11.2023 № 339 (алғашқы ресми жарияланған күнінен кейін күнтізбелік он күн өткен соң қолданысқа енгізі</w:t>
      </w:r>
      <w:r>
        <w:rPr>
          <w:color w:val="FF0000"/>
          <w:sz w:val="28"/>
        </w:rPr>
        <w:t>леді) бұйрығымен.</w:t>
      </w:r>
      <w:r>
        <w:br/>
      </w:r>
    </w:p>
    <w:p w:rsidR="00B75B80" w:rsidRDefault="0066236C">
      <w:pPr>
        <w:spacing w:after="0"/>
        <w:jc w:val="both"/>
      </w:pPr>
      <w:bookmarkStart w:id="12" w:name="z67"/>
      <w:r>
        <w:rPr>
          <w:color w:val="000000"/>
          <w:sz w:val="28"/>
        </w:rPr>
        <w:t xml:space="preserve">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w:t>
      </w:r>
      <w:r>
        <w:rPr>
          <w:color w:val="000000"/>
          <w:sz w:val="28"/>
        </w:rPr>
        <w:t>ұйымдарында (бұдан әрі – көрсетілетін қызметті беруші) көрсетіледі.</w:t>
      </w:r>
    </w:p>
    <w:p w:rsidR="00B75B80" w:rsidRDefault="0066236C">
      <w:pPr>
        <w:spacing w:after="0"/>
      </w:pPr>
      <w:bookmarkStart w:id="13" w:name="z68"/>
      <w:bookmarkEnd w:id="12"/>
      <w:r>
        <w:rPr>
          <w:b/>
          <w:color w:val="000000"/>
        </w:rPr>
        <w:t xml:space="preserve"> 2-тарау. Мемлекеттік қызмет көрсету тәртібі</w:t>
      </w:r>
    </w:p>
    <w:p w:rsidR="00B75B80" w:rsidRDefault="0066236C">
      <w:pPr>
        <w:spacing w:after="0"/>
        <w:jc w:val="both"/>
      </w:pPr>
      <w:bookmarkStart w:id="14" w:name="z69"/>
      <w:bookmarkEnd w:id="13"/>
      <w:r>
        <w:rPr>
          <w:color w:val="000000"/>
          <w:sz w:val="28"/>
        </w:rPr>
        <w:t>      4. Мемлекеттік көрсетілетін қызметті алу үшін жеке тұлғалар (бұдан әрі – көрсетілетін қызметті алушы) көрсетілетін қызметті берушіге неме</w:t>
      </w:r>
      <w:r>
        <w:rPr>
          <w:color w:val="000000"/>
          <w:sz w:val="28"/>
        </w:rPr>
        <w:t>се "Азаматтарға арналған үкімет" мемлекеттік корпорациясы (бұдан әрі – Мемлекеттік корпорация) осы Қағидалардың 2-қосымшасына сәйкес "Техникалық және кәсіптік, орта білімнен кейінгі білім алуды аяқтамаған адамдарға анықтама беру" мемлекеттік қызмет көрсету</w:t>
      </w:r>
      <w:r>
        <w:rPr>
          <w:color w:val="000000"/>
          <w:sz w:val="28"/>
        </w:rPr>
        <w:t>ге қойылатын негізгі талаптар тізбесінің (бұдан әрі – Тізбе) 8-тармағында көрсетілген құжаттар тізбесін қоса бере отырып, осы Қағидалардың 1-қосымшасына сәйкес нысан бойынша өтініш береді.</w:t>
      </w:r>
    </w:p>
    <w:bookmarkEnd w:id="14"/>
    <w:p w:rsidR="00B75B80" w:rsidRDefault="0066236C">
      <w:pPr>
        <w:spacing w:after="0"/>
        <w:jc w:val="both"/>
      </w:pPr>
      <w:r>
        <w:rPr>
          <w:color w:val="000000"/>
          <w:sz w:val="28"/>
        </w:rPr>
        <w:t>      Мемлекеттік көрсетілетін қызметтің атауын, көрсетілетін қызме</w:t>
      </w:r>
      <w:r>
        <w:rPr>
          <w:color w:val="000000"/>
          <w:sz w:val="28"/>
        </w:rPr>
        <w:t xml:space="preserve">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w:t>
      </w:r>
      <w:r>
        <w:rPr>
          <w:color w:val="000000"/>
          <w:sz w:val="28"/>
        </w:rPr>
        <w:t xml:space="preserve">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w:t>
      </w:r>
      <w:r>
        <w:rPr>
          <w:color w:val="000000"/>
          <w:sz w:val="28"/>
        </w:rPr>
        <w:t>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Қағидалардың 2-қосымшасына сәйкес Тізбеде келтірілген.</w:t>
      </w:r>
    </w:p>
    <w:p w:rsidR="00B75B80" w:rsidRDefault="0066236C">
      <w:pPr>
        <w:spacing w:after="0"/>
      </w:pPr>
      <w:r>
        <w:rPr>
          <w:color w:val="FF0000"/>
          <w:sz w:val="28"/>
        </w:rPr>
        <w:t>      Ескерту. 4-тармақ жаңа редакцияда – ҚР Оқу-</w:t>
      </w:r>
      <w:r>
        <w:rPr>
          <w:color w:val="FF0000"/>
          <w:sz w:val="28"/>
        </w:rPr>
        <w:t>ағарту министрінің 17.11.2023 № 339 (алғашқы ресми жарияланған күнінен кейін күнтізбелік он күн өткен соң қолданысқа енгізіледі) бұйрығымен.</w:t>
      </w:r>
      <w:r>
        <w:br/>
      </w:r>
    </w:p>
    <w:p w:rsidR="00B75B80" w:rsidRDefault="0066236C">
      <w:pPr>
        <w:spacing w:after="0"/>
        <w:jc w:val="both"/>
      </w:pPr>
      <w:bookmarkStart w:id="15" w:name="z70"/>
      <w:r>
        <w:rPr>
          <w:color w:val="000000"/>
          <w:sz w:val="28"/>
        </w:rPr>
        <w:t xml:space="preserve">       5. Құжаттарды қабылдау кезінде көрсетілетін қызметті беруші кеңсесінің немесе Мемлекеттік корпорацияның қыз</w:t>
      </w:r>
      <w:r>
        <w:rPr>
          <w:color w:val="000000"/>
          <w:sz w:val="28"/>
        </w:rPr>
        <w:t xml:space="preserve">меткері көрсетілетін қызметті алушыға </w:t>
      </w:r>
      <w:r>
        <w:rPr>
          <w:color w:val="000000"/>
          <w:sz w:val="28"/>
        </w:rPr>
        <w:lastRenderedPageBreak/>
        <w:t>өтініш және тиісті құжаттарды қабылданғаны туралы осы Қағидаларға 3-қосымшаға сәйкес нысан бойынша қолхат береді.</w:t>
      </w:r>
    </w:p>
    <w:bookmarkEnd w:id="15"/>
    <w:p w:rsidR="00B75B80" w:rsidRDefault="0066236C">
      <w:pPr>
        <w:spacing w:after="0"/>
        <w:jc w:val="both"/>
      </w:pPr>
      <w:r>
        <w:rPr>
          <w:color w:val="000000"/>
          <w:sz w:val="28"/>
        </w:rPr>
        <w:t>      Мемлекеттік корпорацияға жүгінген кезде қабылдау күні мемлекеттік қызмет көрсету мерзіміне кірмейд</w:t>
      </w:r>
      <w:r>
        <w:rPr>
          <w:color w:val="000000"/>
          <w:sz w:val="28"/>
        </w:rPr>
        <w:t>і.</w:t>
      </w:r>
    </w:p>
    <w:p w:rsidR="00B75B80" w:rsidRDefault="0066236C">
      <w:pPr>
        <w:spacing w:after="0"/>
        <w:jc w:val="both"/>
      </w:pPr>
      <w:r>
        <w:rPr>
          <w:color w:val="000000"/>
          <w:sz w:val="28"/>
        </w:rPr>
        <w:t>      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w:t>
      </w:r>
      <w:r>
        <w:rPr>
          <w:color w:val="000000"/>
          <w:sz w:val="28"/>
        </w:rPr>
        <w:t>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p w:rsidR="00B75B80" w:rsidRDefault="0066236C">
      <w:pPr>
        <w:spacing w:after="0"/>
        <w:jc w:val="both"/>
      </w:pPr>
      <w:bookmarkStart w:id="16" w:name="z71"/>
      <w:r>
        <w:rPr>
          <w:color w:val="000000"/>
          <w:sz w:val="28"/>
        </w:rPr>
        <w:t>      6. Көрсетілетін қызметті беруші құжаттар түскен күні құжаттарды қабылдайды және ұсы</w:t>
      </w:r>
      <w:r>
        <w:rPr>
          <w:color w:val="000000"/>
          <w:sz w:val="28"/>
        </w:rPr>
        <w:t>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rsidR="00B75B80" w:rsidRDefault="0066236C">
      <w:pPr>
        <w:spacing w:after="0"/>
        <w:jc w:val="both"/>
      </w:pPr>
      <w:bookmarkStart w:id="17" w:name="z72"/>
      <w:bookmarkEnd w:id="16"/>
      <w:r>
        <w:rPr>
          <w:color w:val="000000"/>
          <w:sz w:val="28"/>
        </w:rPr>
        <w:t>      7. Кө</w:t>
      </w:r>
      <w:r>
        <w:rPr>
          <w:color w:val="000000"/>
          <w:sz w:val="28"/>
        </w:rPr>
        <w:t>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3 (үш) жұмыс күні ішінде техникалық және кәсіптік, орта білімнен кейінгі білім алуды аяқтамаған ад</w:t>
      </w:r>
      <w:r>
        <w:rPr>
          <w:color w:val="000000"/>
          <w:sz w:val="28"/>
        </w:rPr>
        <w:t>амдарға анықтаманы ұсынады, ол көрсетілетін қызметті алушыға беріледі.</w:t>
      </w:r>
    </w:p>
    <w:bookmarkEnd w:id="17"/>
    <w:p w:rsidR="00B75B80" w:rsidRDefault="0066236C">
      <w:pPr>
        <w:spacing w:after="0"/>
        <w:jc w:val="both"/>
      </w:pPr>
      <w:r>
        <w:rPr>
          <w:color w:val="000000"/>
          <w:sz w:val="28"/>
        </w:rPr>
        <w:t>      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w:t>
      </w:r>
      <w:r>
        <w:rPr>
          <w:color w:val="000000"/>
          <w:sz w:val="28"/>
        </w:rPr>
        <w:t>і.</w:t>
      </w:r>
    </w:p>
    <w:p w:rsidR="00B75B80" w:rsidRDefault="0066236C">
      <w:pPr>
        <w:spacing w:after="0"/>
        <w:jc w:val="both"/>
      </w:pPr>
      <w:r>
        <w:rPr>
          <w:color w:val="000000"/>
          <w:sz w:val="28"/>
        </w:rPr>
        <w:t>      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p w:rsidR="00B75B80" w:rsidRDefault="0066236C">
      <w:pPr>
        <w:spacing w:after="0"/>
        <w:jc w:val="both"/>
      </w:pPr>
      <w:r>
        <w:rPr>
          <w:color w:val="000000"/>
          <w:sz w:val="28"/>
        </w:rPr>
        <w:t>      Бұл ретте көрсетілетін қызметті беруші мемлекеттік көрсет</w:t>
      </w:r>
      <w:r>
        <w:rPr>
          <w:color w:val="000000"/>
          <w:sz w:val="28"/>
        </w:rPr>
        <w:t>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rsidR="00B75B80" w:rsidRDefault="0066236C">
      <w:pPr>
        <w:spacing w:after="0"/>
        <w:jc w:val="both"/>
      </w:pPr>
      <w:r>
        <w:rPr>
          <w:color w:val="000000"/>
          <w:sz w:val="28"/>
        </w:rPr>
        <w:t>      Мемлекеттік корпорацияда құжаттарды беру жеке басын куәландыратын құжат немесе цифрлық құжатта</w:t>
      </w:r>
      <w:r>
        <w:rPr>
          <w:color w:val="000000"/>
          <w:sz w:val="28"/>
        </w:rPr>
        <w:t>р сервисінен алынған электрондық құжат (сәйкестендіру үшін)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p w:rsidR="00B75B80" w:rsidRDefault="0066236C">
      <w:pPr>
        <w:spacing w:after="0"/>
        <w:jc w:val="both"/>
      </w:pPr>
      <w:r>
        <w:rPr>
          <w:color w:val="000000"/>
          <w:sz w:val="28"/>
        </w:rPr>
        <w:t>      Мемлекеттік қызметті көрсетуден бас тар</w:t>
      </w:r>
      <w:r>
        <w:rPr>
          <w:color w:val="000000"/>
          <w:sz w:val="28"/>
        </w:rPr>
        <w:t xml:space="preserve">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w:t>
      </w:r>
      <w:r>
        <w:rPr>
          <w:color w:val="000000"/>
          <w:sz w:val="28"/>
        </w:rPr>
        <w:lastRenderedPageBreak/>
        <w:t>қызметті алушының алдын ала шешім бойынша позициясын білдіруіне мүмкіндік беру</w:t>
      </w:r>
      <w:r>
        <w:rPr>
          <w:color w:val="000000"/>
          <w:sz w:val="28"/>
        </w:rPr>
        <w:t xml:space="preserve"> үшін өткізілетін тыңдаудың уақыты, күні мен орны туралы хабарлайды.</w:t>
      </w:r>
    </w:p>
    <w:p w:rsidR="00B75B80" w:rsidRDefault="0066236C">
      <w:pPr>
        <w:spacing w:after="0"/>
        <w:jc w:val="both"/>
      </w:pPr>
      <w:r>
        <w:rPr>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w:t>
      </w:r>
      <w:r>
        <w:rPr>
          <w:color w:val="000000"/>
          <w:sz w:val="28"/>
        </w:rPr>
        <w:t>кешіктірілмей жүргізіледі</w:t>
      </w:r>
    </w:p>
    <w:p w:rsidR="00B75B80" w:rsidRDefault="0066236C">
      <w:pPr>
        <w:spacing w:after="0"/>
        <w:jc w:val="both"/>
      </w:pPr>
      <w:r>
        <w:rPr>
          <w:color w:val="000000"/>
          <w:sz w:val="28"/>
        </w:rPr>
        <w:t>      Тыңдау нәтижелері бойынша көрсетілетін қызметті беруші техникалық және кәсіптік, орта білімнен кейінгі білім алуды аяқтамаған адамдарға анықтама беру туралы хабарлама дайындайды немесе мемлекеттік қызметті көрсетуден бас тар</w:t>
      </w:r>
      <w:r>
        <w:rPr>
          <w:color w:val="000000"/>
          <w:sz w:val="28"/>
        </w:rPr>
        <w:t>тады.</w:t>
      </w:r>
    </w:p>
    <w:p w:rsidR="00B75B80" w:rsidRDefault="0066236C">
      <w:pPr>
        <w:spacing w:after="0"/>
        <w:jc w:val="both"/>
      </w:pPr>
      <w:r>
        <w:rPr>
          <w:color w:val="000000"/>
          <w:sz w:val="28"/>
        </w:rPr>
        <w:t xml:space="preserve">       Заңның 10-бабының 5) тармақшасына, 14-бабының 3) тармақшасына, 23-бабына сәйкес орталық мемлекеттік орган осы Қағидаларға өзгерістер енгізілген және (немесе) толықтырылған күннен бастап 3 (үш) жұмыс күні ішінде оларды жаңартып және көрсетілеті</w:t>
      </w:r>
      <w:r>
        <w:rPr>
          <w:color w:val="000000"/>
          <w:sz w:val="28"/>
        </w:rPr>
        <w:t xml:space="preserve">н қызметті берушілерге, Бірыңғай байланыс-орталығына, Мемлекеттік корпорацияға жолдайды. </w:t>
      </w:r>
    </w:p>
    <w:p w:rsidR="00B75B80" w:rsidRDefault="0066236C">
      <w:pPr>
        <w:spacing w:after="0"/>
      </w:pPr>
      <w:r>
        <w:rPr>
          <w:color w:val="FF0000"/>
          <w:sz w:val="28"/>
        </w:rPr>
        <w:t xml:space="preserve">      Ескерту. 7-тармақ жаңа редакцияда – ҚР Оқу-ағарту министрінің 17.11.2023 № 339 (алғашқы ресми жарияланған күнінен кейін күнтізбелік он күн өткен соң қолданысқа </w:t>
      </w:r>
      <w:r>
        <w:rPr>
          <w:color w:val="FF0000"/>
          <w:sz w:val="28"/>
        </w:rPr>
        <w:t>енгізіледі) бұйрығымен.</w:t>
      </w:r>
      <w:r>
        <w:br/>
      </w:r>
    </w:p>
    <w:p w:rsidR="00B75B80" w:rsidRDefault="0066236C">
      <w:pPr>
        <w:spacing w:after="0"/>
        <w:jc w:val="both"/>
      </w:pPr>
      <w:bookmarkStart w:id="18" w:name="z73"/>
      <w:r>
        <w:rPr>
          <w:color w:val="000000"/>
          <w:sz w:val="28"/>
        </w:rPr>
        <w:t xml:space="preserve">       8. Көрсетілетін қызметті беруші "Мемлекеттік көрсетілетін қызметтер туралы" Қазақстан Республикасы Заңның 5-бабының 2-тармағының 11) тармақшасына сәйкес тәртіппен мемлекеттік қызметтерді көрсету мониторингінің ақпараттық жүй</w:t>
      </w:r>
      <w:r>
        <w:rPr>
          <w:color w:val="000000"/>
          <w:sz w:val="28"/>
        </w:rPr>
        <w:t>есіне мемлекеттік қызметті көрсету сатысы туралы мәліметтерді енгізуді қамтамасыз етеді.</w:t>
      </w:r>
    </w:p>
    <w:p w:rsidR="00B75B80" w:rsidRDefault="0066236C">
      <w:pPr>
        <w:spacing w:after="0"/>
      </w:pPr>
      <w:bookmarkStart w:id="19" w:name="z74"/>
      <w:bookmarkEnd w:id="18"/>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w:t>
      </w:r>
      <w:r>
        <w:rPr>
          <w:b/>
          <w:color w:val="000000"/>
        </w:rPr>
        <w:t>ану тәртібі</w:t>
      </w:r>
    </w:p>
    <w:p w:rsidR="00B75B80" w:rsidRDefault="0066236C">
      <w:pPr>
        <w:spacing w:after="0"/>
        <w:jc w:val="both"/>
      </w:pPr>
      <w:bookmarkStart w:id="20" w:name="z75"/>
      <w:bookmarkEnd w:id="19"/>
      <w:r>
        <w:rPr>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w:t>
      </w:r>
      <w:r>
        <w:rPr>
          <w:color w:val="000000"/>
          <w:sz w:val="28"/>
        </w:rPr>
        <w:t>үргізеді.</w:t>
      </w:r>
    </w:p>
    <w:bookmarkEnd w:id="20"/>
    <w:p w:rsidR="00B75B80" w:rsidRDefault="0066236C">
      <w:pPr>
        <w:spacing w:after="0"/>
        <w:jc w:val="both"/>
      </w:pPr>
      <w:r>
        <w:rPr>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rsidR="00B75B80" w:rsidRDefault="0066236C">
      <w:pPr>
        <w:spacing w:after="0"/>
        <w:jc w:val="both"/>
      </w:pPr>
      <w:r>
        <w:rPr>
          <w:color w:val="000000"/>
          <w:sz w:val="28"/>
        </w:rPr>
        <w:t>      Көрсетілетін қызметті беруші, шешіміне, әрекетіне (әрекетсіздігіне) шағым жасалып отырған лауазы</w:t>
      </w:r>
      <w:r>
        <w:rPr>
          <w:color w:val="000000"/>
          <w:sz w:val="28"/>
        </w:rPr>
        <w:t>мды адам шағым келіп түскен күннен бастап үш жұмыс күнінен кешіктірмей шағымды және әкімшілік істі шағымды қарайтын органға жолдайды.</w:t>
      </w:r>
    </w:p>
    <w:p w:rsidR="00B75B80" w:rsidRDefault="0066236C">
      <w:pPr>
        <w:spacing w:after="0"/>
        <w:jc w:val="both"/>
      </w:pPr>
      <w:r>
        <w:rPr>
          <w:color w:val="000000"/>
          <w:sz w:val="28"/>
        </w:rPr>
        <w:t>      Бұл ретте, көрсетілетін қызметті беруші, шешіміне, әрекетіне (әрекетсіздігіне) шағым жасалып отырған лауазымды адам,</w:t>
      </w:r>
      <w:r>
        <w:rPr>
          <w:color w:val="000000"/>
          <w:sz w:val="28"/>
        </w:rPr>
        <w:t xml:space="preserve"> егер ол үш жұмыс </w:t>
      </w:r>
      <w:r>
        <w:rPr>
          <w:color w:val="000000"/>
          <w:sz w:val="28"/>
        </w:rPr>
        <w:lastRenderedPageBreak/>
        <w:t>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rsidR="00B75B80" w:rsidRDefault="0066236C">
      <w:pPr>
        <w:spacing w:after="0"/>
        <w:jc w:val="both"/>
      </w:pPr>
      <w:r>
        <w:rPr>
          <w:color w:val="000000"/>
          <w:sz w:val="28"/>
        </w:rPr>
        <w:t>      Көрсетілетін қызметті берушінің атына келіп түскен көрсетілетін қызм</w:t>
      </w:r>
      <w:r>
        <w:rPr>
          <w:color w:val="000000"/>
          <w:sz w:val="28"/>
        </w:rPr>
        <w:t>етті алушының шағымы Заңның 25-бабының 2-тармағына сәйкес ол тіркелген күннен бастап 5 (бес) жұмыс күні ішінде қаралуға тиіс.</w:t>
      </w:r>
    </w:p>
    <w:p w:rsidR="00B75B80" w:rsidRDefault="0066236C">
      <w:pPr>
        <w:spacing w:after="0"/>
        <w:jc w:val="both"/>
      </w:pPr>
      <w:r>
        <w:rPr>
          <w:color w:val="000000"/>
          <w:sz w:val="28"/>
        </w:rPr>
        <w:t>      Мемлекеттік қызметтер көрсету сапасын бағалау және бақылау жөніндегі уәкілетті органға келіп түскен көрсетілетін қызметті ал</w:t>
      </w:r>
      <w:r>
        <w:rPr>
          <w:color w:val="000000"/>
          <w:sz w:val="28"/>
        </w:rPr>
        <w:t>ушының шағымы ол тіркелген күннен бастап 15 (он бес) жұмыс күні ішінде қаралуға жатады.</w:t>
      </w:r>
    </w:p>
    <w:p w:rsidR="00B75B80" w:rsidRDefault="0066236C">
      <w:pPr>
        <w:spacing w:after="0"/>
      </w:pPr>
      <w:r>
        <w:rPr>
          <w:color w:val="FF0000"/>
          <w:sz w:val="28"/>
        </w:rPr>
        <w:t>      Ескерту. 9-тармақ жаңа редакцияда – ҚР Оқу-ағарту министрінің 17.11.2023 № 339 (алғашқы ресми жарияланған күнінен кейін күнтізбелік он күн өткен соң қолданысқа ен</w:t>
      </w:r>
      <w:r>
        <w:rPr>
          <w:color w:val="FF0000"/>
          <w:sz w:val="28"/>
        </w:rPr>
        <w:t>гізіледі) бұйрығымен.</w:t>
      </w:r>
      <w:r>
        <w:br/>
      </w:r>
    </w:p>
    <w:p w:rsidR="00B75B80" w:rsidRDefault="0066236C">
      <w:pPr>
        <w:spacing w:after="0"/>
        <w:jc w:val="both"/>
      </w:pPr>
      <w:bookmarkStart w:id="21" w:name="z76"/>
      <w:r>
        <w:rPr>
          <w:color w:val="000000"/>
          <w:sz w:val="28"/>
        </w:rPr>
        <w:t xml:space="preserve">      10. Егер Қазақстан Республикасының заңдарында өзгеше көзделмесе, сотқа Қазақстан Республикасы Әкімшілік рәсімдік-процестік кодексінің 91-бабының 5-тармағына сәйкес сотқа дейінгі тәртіппен шағым жасалғаннан кейін жүгінуге жол </w:t>
      </w:r>
      <w:r>
        <w:rPr>
          <w:color w:val="000000"/>
          <w:sz w:val="28"/>
        </w:rPr>
        <w:t>беріледі.</w:t>
      </w:r>
    </w:p>
    <w:bookmarkEnd w:id="21"/>
    <w:p w:rsidR="00B75B80" w:rsidRDefault="0066236C">
      <w:pPr>
        <w:spacing w:after="0"/>
      </w:pPr>
      <w:r>
        <w:rPr>
          <w:color w:val="FF0000"/>
          <w:sz w:val="28"/>
        </w:rPr>
        <w:t>      Ескерту. 10-тармақ жаңа редакцияда – ҚР Оқу-ағарту министрінің 17.11.2023 № 339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660"/>
        <w:gridCol w:w="4117"/>
      </w:tblGrid>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"Техникалық және кәсіптік,</w:t>
            </w:r>
            <w:r>
              <w:br/>
            </w:r>
            <w:r>
              <w:rPr>
                <w:color w:val="000000"/>
                <w:sz w:val="20"/>
              </w:rPr>
              <w:t>орта білімнен кейінгі біл</w:t>
            </w:r>
            <w:r>
              <w:rPr>
                <w:color w:val="000000"/>
                <w:sz w:val="20"/>
              </w:rPr>
              <w:t xml:space="preserve">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Нысан</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____________________________</w:t>
            </w:r>
            <w:r>
              <w:br/>
            </w: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ұйымы басшысының тегі, аты,</w:t>
            </w:r>
            <w:r>
              <w:br/>
            </w:r>
            <w:r>
              <w:rPr>
                <w:color w:val="000000"/>
                <w:sz w:val="20"/>
              </w:rPr>
              <w:t>әкесінің аты (бар болған</w:t>
            </w:r>
            <w:r>
              <w:br/>
            </w:r>
            <w:r>
              <w:rPr>
                <w:color w:val="000000"/>
                <w:sz w:val="20"/>
              </w:rPr>
              <w:t>жағдайда)</w:t>
            </w:r>
            <w:r>
              <w:br/>
            </w:r>
            <w:r>
              <w:rPr>
                <w:color w:val="000000"/>
                <w:sz w:val="20"/>
              </w:rPr>
              <w:t>_____________________курстың</w:t>
            </w:r>
            <w:r>
              <w:br/>
            </w:r>
            <w:r>
              <w:rPr>
                <w:color w:val="000000"/>
                <w:sz w:val="20"/>
              </w:rPr>
              <w:t>____________________тобының</w:t>
            </w:r>
            <w:r>
              <w:br/>
            </w:r>
            <w:r>
              <w:rPr>
                <w:color w:val="000000"/>
                <w:sz w:val="20"/>
              </w:rPr>
              <w:t>__________мамандығы бойынша</w:t>
            </w:r>
            <w:r>
              <w:br/>
            </w:r>
            <w:r>
              <w:rPr>
                <w:color w:val="000000"/>
                <w:sz w:val="20"/>
              </w:rPr>
              <w:t>_______________оқу нысанында</w:t>
            </w:r>
            <w:r>
              <w:br/>
            </w:r>
            <w:r>
              <w:rPr>
                <w:color w:val="000000"/>
                <w:sz w:val="20"/>
              </w:rPr>
              <w:t>_________________оқуға түскен</w:t>
            </w:r>
            <w:r>
              <w:br/>
            </w:r>
            <w:r>
              <w:rPr>
                <w:color w:val="000000"/>
                <w:sz w:val="20"/>
              </w:rPr>
              <w:t>___________оқудан шығарылған</w:t>
            </w:r>
            <w:r>
              <w:br/>
            </w:r>
            <w:r>
              <w:rPr>
                <w:color w:val="000000"/>
                <w:sz w:val="20"/>
              </w:rPr>
              <w:t>көрсетілетін қызмет алушы</w:t>
            </w:r>
            <w:r>
              <w:br/>
            </w:r>
            <w:r>
              <w:rPr>
                <w:color w:val="000000"/>
                <w:sz w:val="20"/>
              </w:rPr>
              <w:t>____________________________</w:t>
            </w:r>
            <w:r>
              <w:br/>
            </w:r>
            <w:r>
              <w:rPr>
                <w:color w:val="000000"/>
                <w:sz w:val="20"/>
              </w:rPr>
              <w:t>тегі, аты, әкесіні</w:t>
            </w:r>
            <w:r>
              <w:rPr>
                <w:color w:val="000000"/>
                <w:sz w:val="20"/>
              </w:rPr>
              <w:t xml:space="preserve">ң аты </w:t>
            </w:r>
            <w:r>
              <w:br/>
            </w:r>
            <w:r>
              <w:rPr>
                <w:color w:val="000000"/>
                <w:sz w:val="20"/>
              </w:rPr>
              <w:lastRenderedPageBreak/>
              <w:t>(бар болған жағдайда) толық</w:t>
            </w:r>
            <w:r>
              <w:br/>
            </w:r>
            <w:r>
              <w:rPr>
                <w:color w:val="000000"/>
                <w:sz w:val="20"/>
              </w:rPr>
              <w:t>____________________________</w:t>
            </w:r>
            <w:r>
              <w:br/>
            </w:r>
            <w:r>
              <w:rPr>
                <w:color w:val="000000"/>
                <w:sz w:val="20"/>
              </w:rPr>
              <w:t xml:space="preserve">тегі, аты, әкесінің аты </w:t>
            </w:r>
            <w:r>
              <w:br/>
            </w:r>
            <w:r>
              <w:rPr>
                <w:color w:val="000000"/>
                <w:sz w:val="20"/>
              </w:rPr>
              <w:t>(бар болған жағдайда)</w:t>
            </w:r>
            <w:r>
              <w:br/>
            </w:r>
            <w:r>
              <w:rPr>
                <w:color w:val="000000"/>
                <w:sz w:val="20"/>
              </w:rPr>
              <w:t>өзгерген жағдайда</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алушының байланыс деректері</w:t>
            </w:r>
          </w:p>
        </w:tc>
      </w:tr>
    </w:tbl>
    <w:p w:rsidR="00B75B80" w:rsidRDefault="0066236C">
      <w:pPr>
        <w:spacing w:after="0"/>
      </w:pPr>
      <w:bookmarkStart w:id="22" w:name="z78"/>
      <w:r>
        <w:rPr>
          <w:b/>
          <w:color w:val="000000"/>
        </w:rPr>
        <w:lastRenderedPageBreak/>
        <w:t xml:space="preserve"> Өтініш</w:t>
      </w:r>
    </w:p>
    <w:bookmarkEnd w:id="22"/>
    <w:p w:rsidR="00B75B80" w:rsidRDefault="0066236C">
      <w:pPr>
        <w:spacing w:after="0"/>
        <w:jc w:val="both"/>
      </w:pPr>
      <w:r>
        <w:rPr>
          <w:color w:val="000000"/>
          <w:sz w:val="28"/>
        </w:rPr>
        <w:t>      Маға</w:t>
      </w:r>
      <w:r>
        <w:rPr>
          <w:color w:val="000000"/>
          <w:sz w:val="28"/>
        </w:rPr>
        <w:t>н_____________________________________________________________</w:t>
      </w:r>
    </w:p>
    <w:p w:rsidR="00B75B80" w:rsidRDefault="0066236C">
      <w:pPr>
        <w:spacing w:after="0"/>
        <w:jc w:val="both"/>
      </w:pPr>
      <w:r>
        <w:rPr>
          <w:color w:val="000000"/>
          <w:sz w:val="28"/>
        </w:rPr>
        <w:t>      себебін көрсету</w:t>
      </w:r>
    </w:p>
    <w:p w:rsidR="00B75B80" w:rsidRDefault="0066236C">
      <w:pPr>
        <w:spacing w:after="0"/>
        <w:jc w:val="both"/>
      </w:pPr>
      <w:r>
        <w:rPr>
          <w:color w:val="000000"/>
          <w:sz w:val="28"/>
        </w:rPr>
        <w:t>      ___________________________________________________________________</w:t>
      </w:r>
    </w:p>
    <w:p w:rsidR="00B75B80" w:rsidRDefault="0066236C">
      <w:pPr>
        <w:spacing w:after="0"/>
        <w:jc w:val="both"/>
      </w:pPr>
      <w:r>
        <w:rPr>
          <w:color w:val="000000"/>
          <w:sz w:val="28"/>
        </w:rPr>
        <w:t>      техникалық және кәсіптік, орта білімнен кейінгі білім беруді аяқтамағаным туралы</w:t>
      </w:r>
    </w:p>
    <w:p w:rsidR="00B75B80" w:rsidRDefault="0066236C">
      <w:pPr>
        <w:spacing w:after="0"/>
        <w:jc w:val="both"/>
      </w:pPr>
      <w:r>
        <w:rPr>
          <w:color w:val="000000"/>
          <w:sz w:val="28"/>
        </w:rPr>
        <w:t>      анық</w:t>
      </w:r>
      <w:r>
        <w:rPr>
          <w:color w:val="000000"/>
          <w:sz w:val="28"/>
        </w:rPr>
        <w:t>тама беруді сұраймын.</w:t>
      </w:r>
    </w:p>
    <w:p w:rsidR="00B75B80" w:rsidRDefault="0066236C">
      <w:pPr>
        <w:spacing w:after="0"/>
        <w:jc w:val="both"/>
      </w:pPr>
      <w:r>
        <w:rPr>
          <w:color w:val="000000"/>
          <w:sz w:val="28"/>
        </w:rPr>
        <w:t>      Заңмен қорғалатын құпияны құрайтын, ақпараттық жүйелерде қамтылған мәліметтерді</w:t>
      </w:r>
    </w:p>
    <w:p w:rsidR="00B75B80" w:rsidRDefault="0066236C">
      <w:pPr>
        <w:spacing w:after="0"/>
        <w:jc w:val="both"/>
      </w:pPr>
      <w:r>
        <w:rPr>
          <w:color w:val="000000"/>
          <w:sz w:val="28"/>
        </w:rPr>
        <w:t>      пайдалануға келісім беремін.</w:t>
      </w:r>
    </w:p>
    <w:p w:rsidR="00B75B80" w:rsidRDefault="0066236C">
      <w:pPr>
        <w:spacing w:after="0"/>
        <w:jc w:val="both"/>
      </w:pPr>
      <w:r>
        <w:rPr>
          <w:color w:val="000000"/>
          <w:sz w:val="28"/>
        </w:rPr>
        <w:t>      "____"_______________20__ ж. _____________________ /қолы/</w:t>
      </w:r>
    </w:p>
    <w:p w:rsidR="00B75B80" w:rsidRDefault="0066236C">
      <w:pPr>
        <w:spacing w:after="0"/>
        <w:jc w:val="both"/>
      </w:pPr>
      <w:r>
        <w:rPr>
          <w:color w:val="000000"/>
          <w:sz w:val="28"/>
        </w:rPr>
        <w:t>      Ескертпе: мемлекеттік көрсетілетін қызметті</w:t>
      </w:r>
      <w:r>
        <w:rPr>
          <w:color w:val="000000"/>
          <w:sz w:val="28"/>
        </w:rPr>
        <w:t xml:space="preserve"> алушының тегі, аты, әкесінің аты</w:t>
      </w:r>
    </w:p>
    <w:p w:rsidR="00B75B80" w:rsidRDefault="0066236C">
      <w:pPr>
        <w:spacing w:after="0"/>
        <w:jc w:val="both"/>
      </w:pPr>
      <w:r>
        <w:rPr>
          <w:color w:val="000000"/>
          <w:sz w:val="28"/>
        </w:rPr>
        <w:t>      (бар болған жағдайда) жеке басын куәландыратын құжатқа сәйкес баспа әріптермен</w:t>
      </w:r>
    </w:p>
    <w:p w:rsidR="00B75B80" w:rsidRDefault="0066236C">
      <w:pPr>
        <w:spacing w:after="0"/>
        <w:jc w:val="both"/>
      </w:pPr>
      <w:r>
        <w:rPr>
          <w:color w:val="000000"/>
          <w:sz w:val="28"/>
        </w:rPr>
        <w:t>      толтырылады</w:t>
      </w:r>
    </w:p>
    <w:tbl>
      <w:tblPr>
        <w:tblW w:w="0" w:type="auto"/>
        <w:tblCellSpacing w:w="0" w:type="auto"/>
        <w:tblLook w:val="04A0" w:firstRow="1" w:lastRow="0" w:firstColumn="1" w:lastColumn="0" w:noHBand="0" w:noVBand="1"/>
      </w:tblPr>
      <w:tblGrid>
        <w:gridCol w:w="5972"/>
        <w:gridCol w:w="3805"/>
      </w:tblGrid>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w:t>
            </w:r>
            <w:r>
              <w:rPr>
                <w:color w:val="000000"/>
                <w:sz w:val="20"/>
              </w:rPr>
              <w:t xml:space="preserve"> көрсету</w:t>
            </w:r>
            <w:r>
              <w:br/>
            </w:r>
            <w:r>
              <w:rPr>
                <w:color w:val="000000"/>
                <w:sz w:val="20"/>
              </w:rPr>
              <w:t>қағидаларына</w:t>
            </w:r>
            <w:r>
              <w:br/>
            </w:r>
            <w:r>
              <w:rPr>
                <w:color w:val="000000"/>
                <w:sz w:val="20"/>
              </w:rPr>
              <w:t>2-қосымша</w:t>
            </w:r>
          </w:p>
        </w:tc>
      </w:tr>
    </w:tbl>
    <w:p w:rsidR="00B75B80" w:rsidRDefault="0066236C">
      <w:pPr>
        <w:spacing w:after="0"/>
        <w:jc w:val="both"/>
      </w:pPr>
      <w:r>
        <w:rPr>
          <w:color w:val="FF0000"/>
          <w:sz w:val="28"/>
        </w:rPr>
        <w:t xml:space="preserve">       Ескерту. 2-қосымша жаңа редакцияда – ҚР Оқу-ағарту министрінің 17.11.2023 № 339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B75B80">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"Техникалық және кәсіптік, орта</w:t>
            </w:r>
            <w:r>
              <w:rPr>
                <w:color w:val="000000"/>
                <w:sz w:val="20"/>
              </w:rPr>
              <w:t xml:space="preserve"> білімнен кейінгі білім алуды аяқтамаған адамдарға анықтама беру" мемлекеттік қызмет көрсетуге қойылатын негізгі талаптар тізбесі</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Техникалық және кәсіптік, орта білімнен кейінгі білім беру ұйымдары</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 xml:space="preserve">Мемлекеттік </w:t>
            </w:r>
            <w:r>
              <w:rPr>
                <w:color w:val="000000"/>
                <w:sz w:val="20"/>
              </w:rPr>
              <w:t>қызметті ұсыну тәсілдері (қол жеткізу арналары)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1) көрсетілетін қызметті берушінің кеңсесі;</w:t>
            </w:r>
          </w:p>
          <w:p w:rsidR="00B75B80" w:rsidRDefault="0066236C">
            <w:pPr>
              <w:spacing w:after="20"/>
              <w:ind w:left="20"/>
              <w:jc w:val="both"/>
            </w:pPr>
            <w:r>
              <w:rPr>
                <w:color w:val="000000"/>
                <w:sz w:val="20"/>
              </w:rPr>
              <w:t xml:space="preserve">2) "Азаматтарға арналған үкімет" мемлекеттік корпорациясы" коммерциялық емес акционерлік қоғамы (бұдан әрі – Мемлекеттік </w:t>
            </w:r>
            <w:r>
              <w:rPr>
                <w:color w:val="000000"/>
                <w:sz w:val="20"/>
              </w:rPr>
              <w:lastRenderedPageBreak/>
              <w:t>корпорация).</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 xml:space="preserve">Мемлекеттік қызмет көрсету </w:t>
            </w:r>
            <w:r>
              <w:rPr>
                <w:color w:val="000000"/>
                <w:sz w:val="20"/>
              </w:rPr>
              <w:t>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1) көрсетілетін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p>
          <w:p w:rsidR="00B75B80" w:rsidRDefault="0066236C">
            <w:pPr>
              <w:spacing w:after="20"/>
              <w:ind w:left="20"/>
              <w:jc w:val="both"/>
            </w:pPr>
            <w:r>
              <w:rPr>
                <w:color w:val="000000"/>
                <w:sz w:val="20"/>
              </w:rPr>
              <w:t>Ме</w:t>
            </w:r>
            <w:r>
              <w:rPr>
                <w:color w:val="000000"/>
                <w:sz w:val="20"/>
              </w:rPr>
              <w:t>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w:t>
            </w:r>
            <w:r>
              <w:rPr>
                <w:color w:val="000000"/>
                <w:sz w:val="20"/>
              </w:rPr>
              <w:t>іктен кешіктірмей жеткізуді қамтамасыз етеді.</w:t>
            </w:r>
          </w:p>
          <w:p w:rsidR="00B75B80" w:rsidRDefault="0066236C">
            <w:pPr>
              <w:spacing w:after="20"/>
              <w:ind w:left="20"/>
              <w:jc w:val="both"/>
            </w:pP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p>
          <w:p w:rsidR="00B75B80" w:rsidRDefault="0066236C">
            <w:pPr>
              <w:spacing w:after="20"/>
              <w:ind w:left="20"/>
              <w:jc w:val="both"/>
            </w:pPr>
            <w:r>
              <w:rPr>
                <w:color w:val="000000"/>
                <w:sz w:val="20"/>
              </w:rPr>
              <w:t>3) көр</w:t>
            </w:r>
            <w:r>
              <w:rPr>
                <w:color w:val="000000"/>
                <w:sz w:val="20"/>
              </w:rPr>
              <w:t>сетілетін қызметті алушыға қызмет көрсетудің рұқсат етілген ең ұзақ уақыты – 30 (отыз) минут, Мемлекеттік корпорацияда – 15 (он бес) минут.</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Қағаз түрінде</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 xml:space="preserve">Техникалық және кәсіптік, орта білімнен </w:t>
            </w:r>
            <w:r>
              <w:rPr>
                <w:color w:val="000000"/>
                <w:sz w:val="20"/>
              </w:rPr>
              <w:t>кейінгі білім алуды аяқтамаған адамдарға анықтама.</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Тегін</w:t>
            </w:r>
          </w:p>
        </w:tc>
      </w:tr>
      <w:tr w:rsidR="00B75B80" w:rsidRPr="0066236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1) көр</w:t>
            </w:r>
            <w:r>
              <w:rPr>
                <w:color w:val="000000"/>
                <w:sz w:val="20"/>
              </w:rPr>
              <w:t>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w:t>
            </w:r>
            <w:r>
              <w:rPr>
                <w:color w:val="000000"/>
                <w:sz w:val="20"/>
              </w:rPr>
              <w:t>нгі түскі үзіліспен сағат 9.00-ден 18.00-ге дейін;</w:t>
            </w:r>
          </w:p>
          <w:p w:rsidR="00B75B80" w:rsidRDefault="0066236C">
            <w:pPr>
              <w:spacing w:after="20"/>
              <w:ind w:left="20"/>
              <w:jc w:val="both"/>
            </w:pPr>
            <w:r>
              <w:rPr>
                <w:color w:val="000000"/>
                <w:sz w:val="20"/>
              </w:rPr>
              <w:t xml:space="preserve">2) Мемлекеттік корпорация: Қазақстан Республикасының Еңбек кодексіне сәйкес өтініштерді қабылдау және мемлекеттік көрсетілетін қызметтердің дайын нәтижелерін беру Мемлекеттік корпорация арқылы дүйсенбіден </w:t>
            </w:r>
            <w:r>
              <w:rPr>
                <w:color w:val="000000"/>
                <w:sz w:val="20"/>
              </w:rPr>
              <w:t xml:space="preserve">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w:t>
            </w:r>
            <w:r>
              <w:rPr>
                <w:color w:val="000000"/>
                <w:sz w:val="20"/>
              </w:rPr>
              <w:lastRenderedPageBreak/>
              <w:t>дейін жүзеге</w:t>
            </w:r>
            <w:r>
              <w:rPr>
                <w:color w:val="000000"/>
                <w:sz w:val="20"/>
              </w:rPr>
              <w:t xml:space="preserve"> асырылады.</w:t>
            </w:r>
          </w:p>
          <w:p w:rsidR="00B75B80" w:rsidRDefault="0066236C">
            <w:pPr>
              <w:spacing w:after="20"/>
              <w:ind w:left="20"/>
              <w:jc w:val="both"/>
            </w:pPr>
            <w:r>
              <w:rPr>
                <w:color w:val="000000"/>
                <w:sz w:val="20"/>
              </w:rPr>
              <w:t>Қабылдау жеделдетіп қызмет көрсетусіз электрондық кезек тәртібімен жүзеге асырылады, электрондық кезекті портал арқылы броньдауға болады.</w:t>
            </w:r>
          </w:p>
          <w:p w:rsidR="00B75B80" w:rsidRDefault="0066236C">
            <w:pPr>
              <w:spacing w:after="20"/>
              <w:ind w:left="20"/>
              <w:jc w:val="both"/>
            </w:pPr>
            <w:r>
              <w:rPr>
                <w:color w:val="000000"/>
                <w:sz w:val="20"/>
              </w:rPr>
              <w:t>Мемлекеттік қызмет көрсету орындарының мекенжайлары:</w:t>
            </w:r>
          </w:p>
          <w:p w:rsidR="00B75B80" w:rsidRPr="0066236C" w:rsidRDefault="0066236C">
            <w:pPr>
              <w:spacing w:after="20"/>
              <w:ind w:left="20"/>
              <w:jc w:val="both"/>
              <w:rPr>
                <w:lang w:val="ru-RU"/>
              </w:rPr>
            </w:pPr>
            <w:r w:rsidRPr="0066236C">
              <w:rPr>
                <w:color w:val="000000"/>
                <w:sz w:val="20"/>
                <w:lang w:val="ru-RU"/>
              </w:rPr>
              <w:t xml:space="preserve">1) Оқу- ағарту министрлігінің </w:t>
            </w:r>
            <w:proofErr w:type="gramStart"/>
            <w:r>
              <w:rPr>
                <w:color w:val="000000"/>
                <w:sz w:val="20"/>
              </w:rPr>
              <w:t>www</w:t>
            </w:r>
            <w:r w:rsidRPr="0066236C">
              <w:rPr>
                <w:color w:val="000000"/>
                <w:sz w:val="20"/>
                <w:lang w:val="ru-RU"/>
              </w:rPr>
              <w:t>.​</w:t>
            </w:r>
            <w:proofErr w:type="gramEnd"/>
            <w:r>
              <w:rPr>
                <w:color w:val="000000"/>
                <w:sz w:val="20"/>
              </w:rPr>
              <w:t>gov</w:t>
            </w:r>
            <w:r w:rsidRPr="0066236C">
              <w:rPr>
                <w:color w:val="000000"/>
                <w:sz w:val="20"/>
                <w:lang w:val="ru-RU"/>
              </w:rPr>
              <w:t>.​</w:t>
            </w:r>
            <w:r>
              <w:rPr>
                <w:color w:val="000000"/>
                <w:sz w:val="20"/>
              </w:rPr>
              <w:t>kz</w:t>
            </w:r>
            <w:r w:rsidRPr="0066236C">
              <w:rPr>
                <w:color w:val="000000"/>
                <w:sz w:val="20"/>
                <w:lang w:val="ru-RU"/>
              </w:rPr>
              <w:t>/​</w:t>
            </w:r>
            <w:r>
              <w:rPr>
                <w:color w:val="000000"/>
                <w:sz w:val="20"/>
              </w:rPr>
              <w:t>mem</w:t>
            </w:r>
            <w:r w:rsidRPr="0066236C">
              <w:rPr>
                <w:color w:val="000000"/>
                <w:sz w:val="20"/>
                <w:lang w:val="ru-RU"/>
              </w:rPr>
              <w:t>​</w:t>
            </w:r>
            <w:r>
              <w:rPr>
                <w:color w:val="000000"/>
                <w:sz w:val="20"/>
              </w:rPr>
              <w:t>leke</w:t>
            </w:r>
            <w:r w:rsidRPr="0066236C">
              <w:rPr>
                <w:color w:val="000000"/>
                <w:sz w:val="20"/>
                <w:lang w:val="ru-RU"/>
              </w:rPr>
              <w:t>​</w:t>
            </w:r>
            <w:r>
              <w:rPr>
                <w:color w:val="000000"/>
                <w:sz w:val="20"/>
              </w:rPr>
              <w:t>t</w:t>
            </w:r>
            <w:r w:rsidRPr="0066236C">
              <w:rPr>
                <w:color w:val="000000"/>
                <w:sz w:val="20"/>
                <w:lang w:val="ru-RU"/>
              </w:rPr>
              <w:t>/​</w:t>
            </w:r>
            <w:r>
              <w:rPr>
                <w:color w:val="000000"/>
                <w:sz w:val="20"/>
              </w:rPr>
              <w:t>ent</w:t>
            </w:r>
            <w:r w:rsidRPr="0066236C">
              <w:rPr>
                <w:color w:val="000000"/>
                <w:sz w:val="20"/>
                <w:lang w:val="ru-RU"/>
              </w:rPr>
              <w:t>​</w:t>
            </w:r>
            <w:r>
              <w:rPr>
                <w:color w:val="000000"/>
                <w:sz w:val="20"/>
              </w:rPr>
              <w:t>itie</w:t>
            </w:r>
            <w:r w:rsidRPr="0066236C">
              <w:rPr>
                <w:color w:val="000000"/>
                <w:sz w:val="20"/>
                <w:lang w:val="ru-RU"/>
              </w:rPr>
              <w:t>​</w:t>
            </w:r>
            <w:r>
              <w:rPr>
                <w:color w:val="000000"/>
                <w:sz w:val="20"/>
              </w:rPr>
              <w:t>s</w:t>
            </w:r>
            <w:r w:rsidRPr="0066236C">
              <w:rPr>
                <w:color w:val="000000"/>
                <w:sz w:val="20"/>
                <w:lang w:val="ru-RU"/>
              </w:rPr>
              <w:t>/​</w:t>
            </w:r>
            <w:r>
              <w:rPr>
                <w:color w:val="000000"/>
                <w:sz w:val="20"/>
              </w:rPr>
              <w:t>edu</w:t>
            </w:r>
            <w:r w:rsidRPr="0066236C">
              <w:rPr>
                <w:color w:val="000000"/>
                <w:sz w:val="20"/>
                <w:lang w:val="ru-RU"/>
              </w:rPr>
              <w:t xml:space="preserve"> интернет-ресурсында.</w:t>
            </w:r>
          </w:p>
          <w:p w:rsidR="00B75B80" w:rsidRPr="0066236C" w:rsidRDefault="0066236C">
            <w:pPr>
              <w:spacing w:after="20"/>
              <w:ind w:left="20"/>
              <w:jc w:val="both"/>
              <w:rPr>
                <w:lang w:val="ru-RU"/>
              </w:rPr>
            </w:pPr>
            <w:r w:rsidRPr="0066236C">
              <w:rPr>
                <w:color w:val="000000"/>
                <w:sz w:val="20"/>
                <w:lang w:val="ru-RU"/>
              </w:rPr>
              <w:t xml:space="preserve">2) Мемлекеттік корпорацияның: </w:t>
            </w:r>
            <w:r>
              <w:rPr>
                <w:color w:val="000000"/>
                <w:sz w:val="20"/>
              </w:rPr>
              <w:t>www</w:t>
            </w:r>
            <w:r w:rsidRPr="0066236C">
              <w:rPr>
                <w:color w:val="000000"/>
                <w:sz w:val="20"/>
                <w:lang w:val="ru-RU"/>
              </w:rPr>
              <w:t xml:space="preserve">. </w:t>
            </w:r>
            <w:r>
              <w:rPr>
                <w:color w:val="000000"/>
                <w:sz w:val="20"/>
              </w:rPr>
              <w:t>gov</w:t>
            </w:r>
            <w:r w:rsidRPr="0066236C">
              <w:rPr>
                <w:color w:val="000000"/>
                <w:sz w:val="20"/>
                <w:lang w:val="ru-RU"/>
              </w:rPr>
              <w:t>4</w:t>
            </w:r>
            <w:r>
              <w:rPr>
                <w:color w:val="000000"/>
                <w:sz w:val="20"/>
              </w:rPr>
              <w:t>c</w:t>
            </w:r>
            <w:r w:rsidRPr="0066236C">
              <w:rPr>
                <w:color w:val="000000"/>
                <w:sz w:val="20"/>
                <w:lang w:val="ru-RU"/>
              </w:rPr>
              <w:t xml:space="preserve">. </w:t>
            </w:r>
            <w:r>
              <w:rPr>
                <w:color w:val="000000"/>
                <w:sz w:val="20"/>
              </w:rPr>
              <w:t>kz</w:t>
            </w:r>
            <w:r w:rsidRPr="0066236C">
              <w:rPr>
                <w:color w:val="000000"/>
                <w:sz w:val="20"/>
                <w:lang w:val="ru-RU"/>
              </w:rPr>
              <w:t xml:space="preserve"> интернет-ресурсында орналасқан.</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 xml:space="preserve">Көрсетілетін қызметті </w:t>
            </w:r>
            <w:r>
              <w:rPr>
                <w:color w:val="000000"/>
                <w:sz w:val="20"/>
              </w:rPr>
              <w:t>берушіге:</w:t>
            </w:r>
          </w:p>
          <w:p w:rsidR="00B75B80" w:rsidRDefault="0066236C">
            <w:pPr>
              <w:spacing w:after="20"/>
              <w:ind w:left="20"/>
              <w:jc w:val="both"/>
            </w:pPr>
            <w:r>
              <w:rPr>
                <w:color w:val="000000"/>
                <w:sz w:val="20"/>
              </w:rPr>
              <w:t>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w:t>
            </w:r>
            <w:r>
              <w:rPr>
                <w:color w:val="000000"/>
                <w:sz w:val="20"/>
              </w:rPr>
              <w:t>етін қызметті алушының (не оның заңды өкілінің) өтініші;</w:t>
            </w:r>
          </w:p>
          <w:p w:rsidR="00B75B80" w:rsidRDefault="0066236C">
            <w:pPr>
              <w:spacing w:after="20"/>
              <w:ind w:left="20"/>
              <w:jc w:val="both"/>
            </w:pPr>
            <w:r>
              <w:rPr>
                <w:color w:val="000000"/>
                <w:sz w:val="20"/>
              </w:rPr>
              <w:t>2) жеке басын куәландыратын құжат немесе цифрлық құжаттар сервисінен алынған электрондық құжат (сәйкестендіру үшін).</w:t>
            </w:r>
          </w:p>
          <w:p w:rsidR="00B75B80" w:rsidRDefault="0066236C">
            <w:pPr>
              <w:spacing w:after="20"/>
              <w:ind w:left="20"/>
              <w:jc w:val="both"/>
            </w:pPr>
            <w:r>
              <w:rPr>
                <w:color w:val="000000"/>
                <w:sz w:val="20"/>
              </w:rPr>
              <w:t>Мемлекеттік корпорацияға:</w:t>
            </w:r>
          </w:p>
          <w:p w:rsidR="00B75B80" w:rsidRDefault="0066236C">
            <w:pPr>
              <w:spacing w:after="20"/>
              <w:ind w:left="20"/>
              <w:jc w:val="both"/>
            </w:pPr>
            <w:r>
              <w:rPr>
                <w:color w:val="000000"/>
                <w:sz w:val="20"/>
              </w:rPr>
              <w:t>1) осы Қағидаларға 1-қосымшаға сәйкес нысан бойынша техн</w:t>
            </w:r>
            <w:r>
              <w:rPr>
                <w:color w:val="000000"/>
                <w:sz w:val="20"/>
              </w:rPr>
              <w:t>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p>
          <w:p w:rsidR="00B75B80" w:rsidRDefault="0066236C">
            <w:pPr>
              <w:spacing w:after="20"/>
              <w:ind w:left="20"/>
              <w:jc w:val="both"/>
            </w:pPr>
            <w:r>
              <w:rPr>
                <w:color w:val="000000"/>
                <w:sz w:val="20"/>
              </w:rPr>
              <w:t>2) көрсетіл</w:t>
            </w:r>
            <w:r>
              <w:rPr>
                <w:color w:val="000000"/>
                <w:sz w:val="20"/>
              </w:rPr>
              <w:t>етін қызметті алушының жеке басын куәландыратын құжат немесе цифрлық құжаттар сервисінен алынған электрондық құжат (сәйкестендіру үшін).</w:t>
            </w:r>
          </w:p>
          <w:p w:rsidR="00B75B80" w:rsidRDefault="0066236C">
            <w:pPr>
              <w:spacing w:after="20"/>
              <w:ind w:left="20"/>
              <w:jc w:val="both"/>
            </w:pPr>
            <w:r>
              <w:rPr>
                <w:color w:val="000000"/>
                <w:sz w:val="20"/>
              </w:rPr>
              <w:t>Жеке басты куәландыратын құжаттар туралы мәліметтерді Мемлекеттік корпорация қызметкері тиісті мемлекеттік ақпараттық ж</w:t>
            </w:r>
            <w:r>
              <w:rPr>
                <w:color w:val="000000"/>
                <w:sz w:val="20"/>
              </w:rPr>
              <w:t>үйелерден "электрондық үкімет" шлюзі арқылы алады және көрсетілетін қызметті берушіге береді.</w:t>
            </w:r>
          </w:p>
          <w:p w:rsidR="00B75B80" w:rsidRDefault="0066236C">
            <w:pPr>
              <w:spacing w:after="20"/>
              <w:ind w:left="20"/>
              <w:jc w:val="both"/>
            </w:pPr>
            <w:r>
              <w:rPr>
                <w:color w:val="000000"/>
                <w:sz w:val="20"/>
              </w:rPr>
              <w:t xml:space="preserve">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w:t>
            </w:r>
            <w:r>
              <w:rPr>
                <w:color w:val="000000"/>
                <w:sz w:val="20"/>
              </w:rPr>
              <w:t>заңмен қорғалатын құпияны құрайтын мәліметтерді пайдалануға көрсетілетін қызметті алушының келісімін алады.</w:t>
            </w:r>
          </w:p>
          <w:p w:rsidR="00B75B80" w:rsidRDefault="0066236C">
            <w:pPr>
              <w:spacing w:after="20"/>
              <w:ind w:left="20"/>
              <w:jc w:val="both"/>
            </w:pPr>
            <w:r>
              <w:rPr>
                <w:color w:val="000000"/>
                <w:sz w:val="20"/>
              </w:rPr>
              <w:t xml:space="preserve">Құжаттарды Мемлекеттік корпорация арқылы қабылдаған кезде көрсетілетін қызметті </w:t>
            </w:r>
            <w:r>
              <w:rPr>
                <w:color w:val="000000"/>
                <w:sz w:val="20"/>
              </w:rPr>
              <w:lastRenderedPageBreak/>
              <w:t>алушыға тиісті құжаттардың қабылданғаны туралы қолхат беріледі.</w:t>
            </w:r>
          </w:p>
          <w:p w:rsidR="00B75B80" w:rsidRDefault="0066236C">
            <w:pPr>
              <w:spacing w:after="20"/>
              <w:ind w:left="20"/>
              <w:jc w:val="both"/>
            </w:pPr>
            <w:r>
              <w:rPr>
                <w:color w:val="000000"/>
                <w:sz w:val="20"/>
              </w:rPr>
              <w:t>Мемл</w:t>
            </w:r>
            <w:r>
              <w:rPr>
                <w:color w:val="000000"/>
                <w:sz w:val="20"/>
              </w:rPr>
              <w:t>екеттік корпорацияда дайын құжаттарды беру жеке басын куәландыратын құжатты немесе цифрлық құжаттар сервисінен алынған электрондық құжат (сәйкестендіру үшін) (нотариалды куәландырылған сенімхат бойынша оның өкілі) ұсынған кезде қолхат негізінде жүзеге асыр</w:t>
            </w:r>
            <w:r>
              <w:rPr>
                <w:color w:val="000000"/>
                <w:sz w:val="20"/>
              </w:rPr>
              <w:t>ылады.</w:t>
            </w:r>
          </w:p>
          <w:p w:rsidR="00B75B80" w:rsidRDefault="0066236C">
            <w:pPr>
              <w:spacing w:after="20"/>
              <w:ind w:left="20"/>
              <w:jc w:val="both"/>
            </w:pPr>
            <w:r>
              <w:rPr>
                <w:color w:val="000000"/>
                <w:sz w:val="20"/>
              </w:rPr>
              <w:t>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w:t>
            </w:r>
            <w:r>
              <w:rPr>
                <w:color w:val="000000"/>
                <w:sz w:val="20"/>
              </w:rPr>
              <w:t>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Мемлекеттік қызмет көрсетуден бас тарту үшін Қазақстан Республикасының заңдарында белгіленген негіз</w:t>
            </w:r>
            <w:r>
              <w:rPr>
                <w:color w:val="000000"/>
                <w:sz w:val="20"/>
              </w:rPr>
              <w:t>дерді қамтитын, мемлекеттік қызмет көрсетуге қойылатын негізгі талаптар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Pr>
                <w:color w:val="000000"/>
                <w:sz w:val="20"/>
              </w:rPr>
              <w:t>;</w:t>
            </w:r>
          </w:p>
          <w:p w:rsidR="00B75B80" w:rsidRDefault="0066236C">
            <w:pPr>
              <w:spacing w:after="20"/>
              <w:ind w:left="20"/>
              <w:jc w:val="both"/>
            </w:pPr>
            <w:r>
              <w:rPr>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rsidR="00B75B80" w:rsidRDefault="0066236C">
            <w:pPr>
              <w:spacing w:after="20"/>
              <w:ind w:left="20"/>
              <w:jc w:val="both"/>
            </w:pPr>
            <w:r>
              <w:rPr>
                <w:color w:val="000000"/>
                <w:sz w:val="20"/>
              </w:rPr>
              <w:t xml:space="preserve">3) көрсетілетін қызметті алушыға қатысты соттың </w:t>
            </w:r>
            <w:r>
              <w:rPr>
                <w:color w:val="000000"/>
                <w:sz w:val="20"/>
              </w:rPr>
              <w:t>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B75B80" w:rsidRDefault="0066236C">
            <w:pPr>
              <w:spacing w:after="20"/>
              <w:ind w:left="20"/>
              <w:jc w:val="both"/>
            </w:pPr>
            <w:r>
              <w:rPr>
                <w:color w:val="000000"/>
                <w:sz w:val="20"/>
              </w:rPr>
              <w:t>4) көрсетілетін қызметті алушының мемлекеттік қызмет көрсету үшін талап етілетін, "Дербес дерек</w:t>
            </w:r>
            <w:r>
              <w:rPr>
                <w:color w:val="000000"/>
                <w:sz w:val="20"/>
              </w:rPr>
              <w:t>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75B8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Мемлекеттік қызмет көрсетудің, оның</w:t>
            </w:r>
            <w:r>
              <w:rPr>
                <w:color w:val="000000"/>
                <w:sz w:val="20"/>
              </w:rPr>
              <w:t xml:space="preserve">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75B80" w:rsidRDefault="0066236C">
            <w:pPr>
              <w:spacing w:after="20"/>
              <w:ind w:left="20"/>
              <w:jc w:val="both"/>
            </w:pPr>
            <w:r>
              <w:rPr>
                <w:color w:val="000000"/>
                <w:sz w:val="20"/>
              </w:rPr>
              <w:t>Қазақстан Республикасының заңнамасында белгіленген тәртіппен өзіне-өзі қызмет көрсету, өздігінен жүріп-тұру, бағдарлану, қабілетін толық немесе ішіна</w:t>
            </w:r>
            <w:r>
              <w:rPr>
                <w:color w:val="000000"/>
                <w:sz w:val="20"/>
              </w:rPr>
              <w:t xml:space="preserve">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w:t>
            </w:r>
            <w:r>
              <w:rPr>
                <w:color w:val="000000"/>
                <w:sz w:val="20"/>
              </w:rPr>
              <w:lastRenderedPageBreak/>
              <w:t>7777 Бірыңғай байланыс орталығы арқылы жүгінген кезде олардың т</w:t>
            </w:r>
            <w:r>
              <w:rPr>
                <w:color w:val="000000"/>
                <w:sz w:val="20"/>
              </w:rPr>
              <w:t>ұрғылықты жеріне барып жүргізеді.</w:t>
            </w:r>
          </w:p>
          <w:p w:rsidR="00B75B80" w:rsidRDefault="0066236C">
            <w:pPr>
              <w:spacing w:after="20"/>
              <w:ind w:left="20"/>
              <w:jc w:val="both"/>
            </w:pPr>
            <w:r>
              <w:rPr>
                <w:color w:val="000000"/>
                <w:sz w:val="20"/>
              </w:rPr>
              <w:t>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p>
          <w:p w:rsidR="00B75B80" w:rsidRDefault="0066236C">
            <w:pPr>
              <w:spacing w:after="20"/>
              <w:ind w:left="20"/>
              <w:jc w:val="both"/>
            </w:pPr>
            <w:r>
              <w:rPr>
                <w:color w:val="000000"/>
                <w:sz w:val="20"/>
              </w:rPr>
              <w:t>Көрсетілетін қызметті берушінің анықтама қызметтерінің байланыс</w:t>
            </w:r>
            <w:r>
              <w:rPr>
                <w:color w:val="000000"/>
                <w:sz w:val="20"/>
              </w:rPr>
              <w:t xml:space="preserve"> телефондары Министрліктің </w:t>
            </w:r>
            <w:proofErr w:type="gramStart"/>
            <w:r>
              <w:rPr>
                <w:color w:val="000000"/>
                <w:sz w:val="20"/>
              </w:rPr>
              <w:t>www.​</w:t>
            </w:r>
            <w:proofErr w:type="gramEnd"/>
            <w:r>
              <w:rPr>
                <w:color w:val="000000"/>
                <w:sz w:val="20"/>
              </w:rPr>
              <w:t>gov.​kz/​mem​leke​t/​ent​itie​s/​edu және Бірыңғай байланыс орталығының www. egov. kz интернет-ресурсында орналастырылған.</w:t>
            </w:r>
          </w:p>
        </w:tc>
      </w:tr>
      <w:tr w:rsidR="00B75B8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75B80" w:rsidRDefault="0066236C">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75B80" w:rsidRDefault="0066236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3 – қосымша</w:t>
            </w:r>
          </w:p>
        </w:tc>
      </w:tr>
      <w:tr w:rsidR="00B75B8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75B80" w:rsidRDefault="0066236C">
            <w:pPr>
              <w:spacing w:after="0"/>
              <w:jc w:val="center"/>
            </w:pPr>
            <w:r>
              <w:rPr>
                <w:color w:val="000000"/>
                <w:sz w:val="20"/>
              </w:rPr>
              <w:t>Нысан</w:t>
            </w:r>
          </w:p>
        </w:tc>
      </w:tr>
      <w:tr w:rsidR="00B75B8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75B80" w:rsidRDefault="0066236C">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w:t>
            </w:r>
            <w:r>
              <w:br/>
            </w:r>
            <w:r>
              <w:rPr>
                <w:color w:val="000000"/>
                <w:sz w:val="20"/>
              </w:rPr>
              <w:t xml:space="preserve">Т.А.Ә (болған жағдайда) немесе </w:t>
            </w:r>
            <w:r>
              <w:br/>
            </w:r>
            <w:r>
              <w:rPr>
                <w:color w:val="000000"/>
                <w:sz w:val="20"/>
              </w:rPr>
              <w:t xml:space="preserve">ұйымның атауы) </w:t>
            </w:r>
            <w:r>
              <w:br/>
            </w:r>
            <w:r>
              <w:rPr>
                <w:color w:val="000000"/>
                <w:sz w:val="20"/>
              </w:rPr>
              <w:t xml:space="preserve">____________________________ </w:t>
            </w:r>
            <w:r>
              <w:br/>
            </w:r>
            <w:r>
              <w:rPr>
                <w:color w:val="000000"/>
                <w:sz w:val="20"/>
              </w:rPr>
              <w:t>____________________________</w:t>
            </w:r>
            <w:r>
              <w:br/>
            </w:r>
            <w:r>
              <w:rPr>
                <w:color w:val="000000"/>
                <w:sz w:val="20"/>
              </w:rPr>
              <w:t xml:space="preserve"> (көрсетілетін қызметті </w:t>
            </w:r>
            <w:r>
              <w:br/>
            </w:r>
            <w:r>
              <w:rPr>
                <w:color w:val="000000"/>
                <w:sz w:val="20"/>
              </w:rPr>
              <w:t>алушының мекенжайы)</w:t>
            </w:r>
          </w:p>
        </w:tc>
      </w:tr>
    </w:tbl>
    <w:p w:rsidR="00B75B80" w:rsidRDefault="0066236C">
      <w:pPr>
        <w:spacing w:after="0"/>
      </w:pPr>
      <w:bookmarkStart w:id="23" w:name="z81"/>
      <w:r>
        <w:rPr>
          <w:b/>
          <w:color w:val="000000"/>
        </w:rPr>
        <w:t xml:space="preserve"> Құжаттарды қабылдау туралы қолхат</w:t>
      </w:r>
    </w:p>
    <w:bookmarkEnd w:id="23"/>
    <w:p w:rsidR="00B75B80" w:rsidRDefault="0066236C">
      <w:pPr>
        <w:spacing w:after="0"/>
        <w:jc w:val="both"/>
      </w:pPr>
      <w:r>
        <w:rPr>
          <w:color w:val="000000"/>
          <w:sz w:val="28"/>
        </w:rPr>
        <w:t>      ________________________________________________________________</w:t>
      </w:r>
    </w:p>
    <w:p w:rsidR="00B75B80" w:rsidRDefault="0066236C">
      <w:pPr>
        <w:spacing w:after="0"/>
        <w:jc w:val="both"/>
      </w:pPr>
      <w:r>
        <w:rPr>
          <w:color w:val="000000"/>
          <w:sz w:val="28"/>
        </w:rPr>
        <w:t>      / білім алушының Т.А.Ә. (болған жағдайда)/</w:t>
      </w:r>
    </w:p>
    <w:p w:rsidR="00B75B80" w:rsidRDefault="0066236C">
      <w:pPr>
        <w:spacing w:after="0"/>
        <w:jc w:val="both"/>
      </w:pPr>
      <w:r>
        <w:rPr>
          <w:color w:val="000000"/>
          <w:sz w:val="28"/>
        </w:rPr>
        <w:t>      _________________________________________________</w:t>
      </w:r>
      <w:r>
        <w:rPr>
          <w:color w:val="000000"/>
          <w:sz w:val="28"/>
        </w:rPr>
        <w:t>_______________</w:t>
      </w:r>
    </w:p>
    <w:p w:rsidR="00B75B80" w:rsidRDefault="0066236C">
      <w:pPr>
        <w:spacing w:after="0"/>
        <w:jc w:val="both"/>
      </w:pPr>
      <w:r>
        <w:rPr>
          <w:color w:val="000000"/>
          <w:sz w:val="28"/>
        </w:rPr>
        <w:t>      /білім беру ұйымының атауын көрсету/</w:t>
      </w:r>
    </w:p>
    <w:p w:rsidR="00B75B80" w:rsidRDefault="0066236C">
      <w:pPr>
        <w:spacing w:after="0"/>
        <w:jc w:val="both"/>
      </w:pPr>
      <w:r>
        <w:rPr>
          <w:color w:val="000000"/>
          <w:sz w:val="28"/>
        </w:rPr>
        <w:t>      Анықтама беру үшін қабылданған құжаттардың тізбесі:</w:t>
      </w:r>
    </w:p>
    <w:p w:rsidR="00B75B80" w:rsidRDefault="0066236C">
      <w:pPr>
        <w:spacing w:after="0"/>
        <w:jc w:val="both"/>
      </w:pPr>
      <w:r>
        <w:rPr>
          <w:color w:val="000000"/>
          <w:sz w:val="28"/>
        </w:rPr>
        <w:t>      1.__________________________________________________________</w:t>
      </w:r>
    </w:p>
    <w:p w:rsidR="00B75B80" w:rsidRDefault="0066236C">
      <w:pPr>
        <w:spacing w:after="0"/>
        <w:jc w:val="both"/>
      </w:pPr>
      <w:r>
        <w:rPr>
          <w:color w:val="000000"/>
          <w:sz w:val="28"/>
        </w:rPr>
        <w:t>      2.__________________________________________________________</w:t>
      </w:r>
    </w:p>
    <w:p w:rsidR="00B75B80" w:rsidRDefault="0066236C">
      <w:pPr>
        <w:spacing w:after="0"/>
        <w:jc w:val="both"/>
      </w:pPr>
      <w:r>
        <w:rPr>
          <w:color w:val="000000"/>
          <w:sz w:val="28"/>
        </w:rPr>
        <w:t>     </w:t>
      </w:r>
      <w:r>
        <w:rPr>
          <w:color w:val="000000"/>
          <w:sz w:val="28"/>
        </w:rPr>
        <w:t xml:space="preserve"> 3.__________________________________________________________</w:t>
      </w:r>
    </w:p>
    <w:p w:rsidR="00B75B80" w:rsidRDefault="0066236C">
      <w:pPr>
        <w:spacing w:after="0"/>
        <w:jc w:val="both"/>
      </w:pPr>
      <w:r>
        <w:rPr>
          <w:color w:val="000000"/>
          <w:sz w:val="28"/>
        </w:rPr>
        <w:t>      Қабылдаған:</w:t>
      </w:r>
    </w:p>
    <w:p w:rsidR="00B75B80" w:rsidRDefault="0066236C">
      <w:pPr>
        <w:spacing w:after="0"/>
        <w:jc w:val="both"/>
      </w:pPr>
      <w:r>
        <w:rPr>
          <w:color w:val="000000"/>
          <w:sz w:val="28"/>
        </w:rPr>
        <w:t>      ________________________________ 20___жылғы "____"___________</w:t>
      </w:r>
    </w:p>
    <w:p w:rsidR="00B75B80" w:rsidRDefault="0066236C">
      <w:pPr>
        <w:spacing w:after="0"/>
        <w:jc w:val="both"/>
      </w:pPr>
      <w:r>
        <w:rPr>
          <w:color w:val="000000"/>
          <w:sz w:val="28"/>
        </w:rPr>
        <w:t>      (орындаушының Т.А.Ә.) (қолы, байланыс телефоны)</w:t>
      </w:r>
    </w:p>
    <w:tbl>
      <w:tblPr>
        <w:tblW w:w="0" w:type="auto"/>
        <w:tblCellSpacing w:w="0" w:type="auto"/>
        <w:tblLook w:val="04A0" w:firstRow="1" w:lastRow="0" w:firstColumn="1" w:lastColumn="0" w:noHBand="0" w:noVBand="1"/>
      </w:tblPr>
      <w:tblGrid>
        <w:gridCol w:w="5729"/>
        <w:gridCol w:w="4048"/>
      </w:tblGrid>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lastRenderedPageBreak/>
              <w:t>қағидаларына</w:t>
            </w:r>
            <w:r>
              <w:br/>
            </w:r>
            <w:r>
              <w:rPr>
                <w:color w:val="000000"/>
                <w:sz w:val="20"/>
              </w:rPr>
              <w:t>4 – қосымша</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Нысан</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көрсетілетін қызметті</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алушының Т.А.Ә</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(болған жағдайда) немесе</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ұйымның атауы)</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_________________________</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_________________________</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(көрсетілетін қызметті</w:t>
            </w:r>
          </w:p>
        </w:tc>
      </w:tr>
      <w:tr w:rsidR="00B75B80">
        <w:trPr>
          <w:trHeight w:val="30"/>
          <w:tblCellSpacing w:w="0" w:type="auto"/>
        </w:trPr>
        <w:tc>
          <w:tcPr>
            <w:tcW w:w="7780" w:type="dxa"/>
            <w:tcMar>
              <w:top w:w="15" w:type="dxa"/>
              <w:left w:w="15" w:type="dxa"/>
              <w:bottom w:w="15" w:type="dxa"/>
              <w:right w:w="15" w:type="dxa"/>
            </w:tcMar>
            <w:vAlign w:val="center"/>
          </w:tcPr>
          <w:p w:rsidR="00B75B80" w:rsidRDefault="0066236C">
            <w:pPr>
              <w:spacing w:after="0"/>
              <w:jc w:val="center"/>
            </w:pPr>
            <w:r>
              <w:rPr>
                <w:color w:val="000000"/>
                <w:sz w:val="20"/>
              </w:rPr>
              <w:t> </w:t>
            </w:r>
          </w:p>
        </w:tc>
        <w:tc>
          <w:tcPr>
            <w:tcW w:w="4600" w:type="dxa"/>
            <w:tcMar>
              <w:top w:w="15" w:type="dxa"/>
              <w:left w:w="15" w:type="dxa"/>
              <w:bottom w:w="15" w:type="dxa"/>
              <w:right w:w="15" w:type="dxa"/>
            </w:tcMar>
            <w:vAlign w:val="center"/>
          </w:tcPr>
          <w:p w:rsidR="00B75B80" w:rsidRDefault="0066236C">
            <w:pPr>
              <w:spacing w:after="0"/>
              <w:jc w:val="center"/>
            </w:pPr>
            <w:r>
              <w:rPr>
                <w:color w:val="000000"/>
                <w:sz w:val="20"/>
              </w:rPr>
              <w:t>алушының мекенжайы)</w:t>
            </w:r>
          </w:p>
        </w:tc>
      </w:tr>
    </w:tbl>
    <w:p w:rsidR="00B75B80" w:rsidRDefault="0066236C">
      <w:pPr>
        <w:spacing w:after="0"/>
      </w:pPr>
      <w:bookmarkStart w:id="24" w:name="z83"/>
      <w:r>
        <w:rPr>
          <w:b/>
          <w:color w:val="000000"/>
        </w:rPr>
        <w:t xml:space="preserve"> Құжаттарды қабылдаудан бас тарту туралы қолхат</w:t>
      </w:r>
    </w:p>
    <w:bookmarkEnd w:id="24"/>
    <w:p w:rsidR="00B75B80" w:rsidRDefault="0066236C">
      <w:pPr>
        <w:spacing w:after="0"/>
        <w:jc w:val="both"/>
      </w:pPr>
      <w:r>
        <w:rPr>
          <w:color w:val="FF0000"/>
          <w:sz w:val="28"/>
        </w:rPr>
        <w:t xml:space="preserve">       Ескерту. 4-қосымша жаңа редакцияда – ҚР Оқу-ағарту министрінің 17.11.2023 № 339 (алғашқы ресми жарияланған күнінен кейін күнт</w:t>
      </w:r>
      <w:r>
        <w:rPr>
          <w:color w:val="FF0000"/>
          <w:sz w:val="28"/>
        </w:rPr>
        <w:t>ізбелік он күн өткен соң қолданысқа енгізіледі) бұйрығымен.</w:t>
      </w:r>
    </w:p>
    <w:p w:rsidR="00B75B80" w:rsidRDefault="0066236C">
      <w:pPr>
        <w:spacing w:after="0"/>
        <w:jc w:val="both"/>
      </w:pPr>
      <w:r>
        <w:rPr>
          <w:color w:val="000000"/>
          <w:sz w:val="28"/>
        </w:rPr>
        <w:t>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филиалының комме</w:t>
      </w:r>
      <w:r>
        <w:rPr>
          <w:color w:val="000000"/>
          <w:sz w:val="28"/>
        </w:rPr>
        <w:t>рциялық емес акционерлік қоғамының №______ бөлімі (мекенжайын көрсету) Сіздің мемлекеттік көрсетілетін қызмет Тізбесінде көзделген құжаттардың топтамасын толық ұсынбауыңызға байланысты мемлекеттік қызмет көрсетуге (мемлекеттік көрсетілетін қызметтің атауын</w:t>
      </w:r>
      <w:r>
        <w:rPr>
          <w:color w:val="000000"/>
          <w:sz w:val="28"/>
        </w:rPr>
        <w:t xml:space="preserve"> мемлекеттік көрсетілетін қызмет Тізбесіне сәйкес көрсету) құжаттарды қабылдаудан бас тартады, атап айтқанда:</w:t>
      </w:r>
    </w:p>
    <w:p w:rsidR="00B75B80" w:rsidRDefault="0066236C">
      <w:pPr>
        <w:spacing w:after="0"/>
        <w:jc w:val="both"/>
      </w:pPr>
      <w:r>
        <w:rPr>
          <w:color w:val="000000"/>
          <w:sz w:val="28"/>
        </w:rPr>
        <w:t>      Жоқ құжаттардың атауы:</w:t>
      </w:r>
    </w:p>
    <w:p w:rsidR="00B75B80" w:rsidRDefault="0066236C">
      <w:pPr>
        <w:spacing w:after="0"/>
        <w:jc w:val="both"/>
      </w:pPr>
      <w:r>
        <w:rPr>
          <w:color w:val="000000"/>
          <w:sz w:val="28"/>
        </w:rPr>
        <w:t>      1)_______________________________;</w:t>
      </w:r>
    </w:p>
    <w:p w:rsidR="00B75B80" w:rsidRDefault="0066236C">
      <w:pPr>
        <w:spacing w:after="0"/>
        <w:jc w:val="both"/>
      </w:pPr>
      <w:r>
        <w:rPr>
          <w:color w:val="000000"/>
          <w:sz w:val="28"/>
        </w:rPr>
        <w:t>      2)_______________________________.</w:t>
      </w:r>
    </w:p>
    <w:p w:rsidR="00B75B80" w:rsidRDefault="0066236C">
      <w:pPr>
        <w:spacing w:after="0"/>
        <w:jc w:val="both"/>
      </w:pPr>
      <w:r>
        <w:rPr>
          <w:color w:val="000000"/>
          <w:sz w:val="28"/>
        </w:rPr>
        <w:t>      Осы қолхат әр тарапқа бір-бір</w:t>
      </w:r>
      <w:r>
        <w:rPr>
          <w:color w:val="000000"/>
          <w:sz w:val="28"/>
        </w:rPr>
        <w:t>ден 2 (екі) данада жасалды.</w:t>
      </w:r>
    </w:p>
    <w:p w:rsidR="00B75B80" w:rsidRDefault="0066236C">
      <w:pPr>
        <w:spacing w:after="0"/>
        <w:jc w:val="both"/>
      </w:pPr>
      <w:r>
        <w:rPr>
          <w:color w:val="000000"/>
          <w:sz w:val="28"/>
        </w:rPr>
        <w:t xml:space="preserve">      Т.А.Ә. (болған </w:t>
      </w:r>
      <w:proofErr w:type="gramStart"/>
      <w:r>
        <w:rPr>
          <w:color w:val="000000"/>
          <w:sz w:val="28"/>
        </w:rPr>
        <w:t>жағдайда)_</w:t>
      </w:r>
      <w:proofErr w:type="gramEnd"/>
      <w:r>
        <w:rPr>
          <w:color w:val="000000"/>
          <w:sz w:val="28"/>
        </w:rPr>
        <w:t>____________________ мемлекеттік корпорацияның қызметкері (қолы)__________</w:t>
      </w:r>
    </w:p>
    <w:p w:rsidR="00B75B80" w:rsidRDefault="0066236C">
      <w:pPr>
        <w:spacing w:after="0"/>
        <w:jc w:val="both"/>
      </w:pPr>
      <w:r>
        <w:rPr>
          <w:color w:val="000000"/>
          <w:sz w:val="28"/>
        </w:rPr>
        <w:t xml:space="preserve">      Орындаушы: Т.А.Ә. (болған </w:t>
      </w:r>
      <w:proofErr w:type="gramStart"/>
      <w:r>
        <w:rPr>
          <w:color w:val="000000"/>
          <w:sz w:val="28"/>
        </w:rPr>
        <w:t>жағдайда)_</w:t>
      </w:r>
      <w:proofErr w:type="gramEnd"/>
      <w:r>
        <w:rPr>
          <w:color w:val="000000"/>
          <w:sz w:val="28"/>
        </w:rPr>
        <w:t>_______________ (қолы)___________</w:t>
      </w:r>
    </w:p>
    <w:p w:rsidR="00B75B80" w:rsidRDefault="0066236C">
      <w:pPr>
        <w:spacing w:after="0"/>
        <w:jc w:val="both"/>
      </w:pPr>
      <w:r>
        <w:rPr>
          <w:color w:val="000000"/>
          <w:sz w:val="28"/>
        </w:rPr>
        <w:t>      Телефоны _____________</w:t>
      </w:r>
    </w:p>
    <w:p w:rsidR="00B75B80" w:rsidRDefault="0066236C">
      <w:pPr>
        <w:spacing w:after="0"/>
        <w:jc w:val="both"/>
      </w:pPr>
      <w:r>
        <w:rPr>
          <w:color w:val="000000"/>
          <w:sz w:val="28"/>
        </w:rPr>
        <w:t>      Алдым: Т.А.</w:t>
      </w:r>
      <w:r>
        <w:rPr>
          <w:color w:val="000000"/>
          <w:sz w:val="28"/>
        </w:rPr>
        <w:t>Ә. (болған жағдайда) / көрсетілетін қызметті алушының</w:t>
      </w:r>
    </w:p>
    <w:p w:rsidR="00B75B80" w:rsidRDefault="0066236C">
      <w:pPr>
        <w:spacing w:after="0"/>
        <w:jc w:val="both"/>
      </w:pPr>
      <w:r>
        <w:rPr>
          <w:color w:val="000000"/>
          <w:sz w:val="28"/>
        </w:rPr>
        <w:t>      қолы "___" _________ 20__ ж.</w:t>
      </w:r>
    </w:p>
    <w:p w:rsidR="00B75B80" w:rsidRDefault="0066236C">
      <w:pPr>
        <w:spacing w:after="0"/>
      </w:pPr>
      <w:r>
        <w:br/>
      </w:r>
    </w:p>
    <w:p w:rsidR="00B75B80" w:rsidRDefault="0066236C">
      <w:pPr>
        <w:spacing w:after="0"/>
      </w:pPr>
      <w:r>
        <w:br/>
      </w:r>
      <w:r>
        <w:br/>
      </w:r>
    </w:p>
    <w:p w:rsidR="00B75B80" w:rsidRDefault="0066236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75B8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75B80"/>
    <w:rsid w:val="0066236C"/>
    <w:rsid w:val="00B75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75EEA-184C-4268-A797-1627CAF3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3684</Words>
  <Characters>21003</Characters>
  <Application>Microsoft Office Word</Application>
  <DocSecurity>0</DocSecurity>
  <Lines>175</Lines>
  <Paragraphs>49</Paragraphs>
  <ScaleCrop>false</ScaleCrop>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Professional</cp:lastModifiedBy>
  <cp:revision>2</cp:revision>
  <dcterms:created xsi:type="dcterms:W3CDTF">2024-05-30T11:36:00Z</dcterms:created>
  <dcterms:modified xsi:type="dcterms:W3CDTF">2024-05-30T11:37:00Z</dcterms:modified>
</cp:coreProperties>
</file>